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FAED60" w14:textId="1B4C48E7" w:rsidR="004F26D9" w:rsidRPr="00C94D9B" w:rsidRDefault="004F26D9" w:rsidP="00C94D9B">
      <w:pPr>
        <w:spacing w:after="0" w:line="240" w:lineRule="auto"/>
        <w:jc w:val="center"/>
        <w:rPr>
          <w:rFonts w:ascii="굴림" w:eastAsia="굴림" w:hAnsi="굴림" w:cs="굴림"/>
          <w:b/>
          <w:color w:val="222222"/>
          <w:sz w:val="40"/>
          <w:szCs w:val="40"/>
          <w:u w:val="single"/>
        </w:rPr>
      </w:pPr>
      <w:r w:rsidRPr="00C94D9B">
        <w:rPr>
          <w:rFonts w:ascii="Arial" w:eastAsia="Times New Roman" w:hAnsi="Arial" w:cs="Arial"/>
          <w:b/>
          <w:color w:val="222222"/>
          <w:sz w:val="40"/>
          <w:szCs w:val="40"/>
          <w:u w:val="single"/>
          <w:shd w:val="clear" w:color="auto" w:fill="FFFFFF"/>
        </w:rPr>
        <w:t>202</w:t>
      </w:r>
      <w:r w:rsidR="00374EA5">
        <w:rPr>
          <w:rFonts w:ascii="Arial" w:eastAsia="Times New Roman" w:hAnsi="Arial" w:cs="Arial"/>
          <w:b/>
          <w:color w:val="222222"/>
          <w:sz w:val="40"/>
          <w:szCs w:val="40"/>
          <w:u w:val="single"/>
          <w:shd w:val="clear" w:color="auto" w:fill="FFFFFF"/>
        </w:rPr>
        <w:t>4</w:t>
      </w:r>
      <w:r w:rsidRPr="00C94D9B">
        <w:rPr>
          <w:rFonts w:ascii="Arial" w:eastAsia="Times New Roman" w:hAnsi="Arial" w:cs="Arial"/>
          <w:b/>
          <w:color w:val="222222"/>
          <w:sz w:val="40"/>
          <w:szCs w:val="40"/>
          <w:u w:val="single"/>
          <w:shd w:val="clear" w:color="auto" w:fill="FFFFFF"/>
        </w:rPr>
        <w:t>   </w:t>
      </w:r>
      <w:r w:rsidR="005A5890">
        <w:rPr>
          <w:rFonts w:ascii="굴림" w:eastAsia="굴림" w:hAnsi="굴림" w:cs="굴림" w:hint="eastAsia"/>
          <w:b/>
          <w:color w:val="222222"/>
          <w:sz w:val="40"/>
          <w:szCs w:val="40"/>
          <w:u w:val="single"/>
          <w:shd w:val="clear" w:color="auto" w:fill="FFFFFF"/>
        </w:rPr>
        <w:t>자유,평화,번영의통일</w:t>
      </w:r>
      <w:r w:rsidRPr="00C94D9B">
        <w:rPr>
          <w:rFonts w:ascii="Arial" w:eastAsia="Times New Roman" w:hAnsi="Arial" w:cs="Arial"/>
          <w:b/>
          <w:color w:val="222222"/>
          <w:sz w:val="40"/>
          <w:szCs w:val="40"/>
          <w:u w:val="single"/>
          <w:shd w:val="clear" w:color="auto" w:fill="FFFFFF"/>
        </w:rPr>
        <w:t> </w:t>
      </w:r>
      <w:r w:rsidRPr="00C94D9B">
        <w:rPr>
          <w:rFonts w:ascii="굴림" w:eastAsia="굴림" w:hAnsi="굴림" w:cs="굴림" w:hint="eastAsia"/>
          <w:b/>
          <w:color w:val="222222"/>
          <w:sz w:val="40"/>
          <w:szCs w:val="40"/>
          <w:u w:val="single"/>
        </w:rPr>
        <w:t>청소년</w:t>
      </w:r>
      <w:r w:rsidRPr="00C94D9B">
        <w:rPr>
          <w:rFonts w:ascii="Arial" w:eastAsia="Times New Roman" w:hAnsi="Arial" w:cs="Arial"/>
          <w:b/>
          <w:color w:val="222222"/>
          <w:sz w:val="40"/>
          <w:szCs w:val="40"/>
          <w:u w:val="single"/>
        </w:rPr>
        <w:t xml:space="preserve"> </w:t>
      </w:r>
      <w:r w:rsidRPr="00C94D9B">
        <w:rPr>
          <w:rFonts w:ascii="굴림" w:eastAsia="굴림" w:hAnsi="굴림" w:cs="굴림" w:hint="eastAsia"/>
          <w:b/>
          <w:color w:val="222222"/>
          <w:sz w:val="40"/>
          <w:szCs w:val="40"/>
          <w:u w:val="single"/>
        </w:rPr>
        <w:t>그림공모</w:t>
      </w:r>
      <w:r w:rsidRPr="00C94D9B">
        <w:rPr>
          <w:rFonts w:ascii="굴림" w:eastAsia="굴림" w:hAnsi="굴림" w:cs="굴림"/>
          <w:b/>
          <w:color w:val="222222"/>
          <w:sz w:val="40"/>
          <w:szCs w:val="40"/>
          <w:u w:val="single"/>
        </w:rPr>
        <w:t>전</w:t>
      </w:r>
    </w:p>
    <w:p w14:paraId="767154D0" w14:textId="1B739C55" w:rsidR="00C94D9B" w:rsidRPr="00C94D9B" w:rsidRDefault="00C94D9B" w:rsidP="00C94D9B">
      <w:pPr>
        <w:spacing w:after="0" w:line="240" w:lineRule="auto"/>
        <w:jc w:val="center"/>
        <w:rPr>
          <w:rFonts w:ascii="굴림" w:eastAsia="굴림" w:hAnsi="굴림" w:cs="굴림"/>
          <w:b/>
          <w:color w:val="222222"/>
          <w:sz w:val="28"/>
          <w:szCs w:val="28"/>
          <w:u w:val="single"/>
        </w:rPr>
      </w:pPr>
      <w:r w:rsidRPr="00C94D9B">
        <w:rPr>
          <w:rFonts w:ascii="Arial" w:eastAsia="Times New Roman" w:hAnsi="Arial" w:cs="Arial"/>
          <w:b/>
          <w:color w:val="222222"/>
          <w:sz w:val="28"/>
          <w:szCs w:val="28"/>
          <w:u w:val="single"/>
          <w:shd w:val="clear" w:color="auto" w:fill="FFFFFF"/>
        </w:rPr>
        <w:t>202</w:t>
      </w:r>
      <w:r w:rsidR="00374EA5">
        <w:rPr>
          <w:rFonts w:ascii="Arial" w:eastAsia="Times New Roman" w:hAnsi="Arial" w:cs="Arial"/>
          <w:b/>
          <w:color w:val="222222"/>
          <w:sz w:val="28"/>
          <w:szCs w:val="28"/>
          <w:u w:val="single"/>
          <w:shd w:val="clear" w:color="auto" w:fill="FFFFFF"/>
        </w:rPr>
        <w:t>4</w:t>
      </w:r>
      <w:r w:rsidRPr="00C94D9B">
        <w:rPr>
          <w:rFonts w:ascii="Arial" w:hAnsi="Arial" w:cs="Arial" w:hint="eastAsia"/>
          <w:b/>
          <w:color w:val="222222"/>
          <w:sz w:val="28"/>
          <w:szCs w:val="28"/>
          <w:u w:val="single"/>
          <w:shd w:val="clear" w:color="auto" w:fill="FFFFFF"/>
        </w:rPr>
        <w:t xml:space="preserve"> YOUTH PAINTING CONTEST</w:t>
      </w:r>
      <w:r>
        <w:rPr>
          <w:rFonts w:ascii="Arial" w:hAnsi="Arial" w:cs="Arial" w:hint="eastAsia"/>
          <w:b/>
          <w:color w:val="222222"/>
          <w:sz w:val="28"/>
          <w:szCs w:val="28"/>
          <w:u w:val="single"/>
          <w:shd w:val="clear" w:color="auto" w:fill="FFFFFF"/>
        </w:rPr>
        <w:t xml:space="preserve"> for </w:t>
      </w:r>
      <w:r w:rsidRPr="00C94D9B">
        <w:rPr>
          <w:rFonts w:ascii="Arial" w:hAnsi="Arial" w:cs="Arial" w:hint="eastAsia"/>
          <w:b/>
          <w:color w:val="222222"/>
          <w:sz w:val="28"/>
          <w:szCs w:val="28"/>
          <w:u w:val="single"/>
          <w:shd w:val="clear" w:color="auto" w:fill="FFFFFF"/>
        </w:rPr>
        <w:t>UNIFICATION</w:t>
      </w:r>
    </w:p>
    <w:p w14:paraId="74CFA0B4" w14:textId="77777777" w:rsidR="00C94D9B" w:rsidRPr="00C94D9B" w:rsidRDefault="00C94D9B" w:rsidP="004F26D9">
      <w:pPr>
        <w:spacing w:after="0" w:line="240" w:lineRule="auto"/>
        <w:rPr>
          <w:rFonts w:ascii="굴림" w:eastAsia="굴림" w:hAnsi="굴림" w:cs="굴림"/>
          <w:color w:val="222222"/>
          <w:sz w:val="40"/>
          <w:szCs w:val="40"/>
        </w:rPr>
      </w:pPr>
    </w:p>
    <w:p w14:paraId="5C54FE05" w14:textId="19FDA2C6" w:rsidR="00A07E57" w:rsidRDefault="004F26D9" w:rsidP="004F26D9">
      <w:pPr>
        <w:spacing w:after="0" w:line="240" w:lineRule="auto"/>
        <w:rPr>
          <w:rFonts w:ascii="굴림" w:eastAsia="굴림" w:hAnsi="굴림" w:cs="굴림"/>
          <w:color w:val="222222"/>
          <w:sz w:val="24"/>
          <w:szCs w:val="24"/>
        </w:rPr>
      </w:pPr>
      <w:r>
        <w:rPr>
          <w:rFonts w:ascii="굴림" w:eastAsia="굴림" w:hAnsi="굴림" w:cs="굴림" w:hint="eastAsia"/>
          <w:color w:val="222222"/>
          <w:sz w:val="24"/>
          <w:szCs w:val="24"/>
        </w:rPr>
        <w:t xml:space="preserve">통일교육위원 LA협의회에서 </w:t>
      </w:r>
      <w:r w:rsidR="00374EA5" w:rsidRPr="005A5890">
        <w:rPr>
          <w:rFonts w:ascii="굴림" w:eastAsia="굴림" w:hAnsi="굴림" w:cs="굴림" w:hint="eastAsia"/>
          <w:b/>
          <w:bCs/>
          <w:color w:val="222222"/>
          <w:sz w:val="24"/>
          <w:szCs w:val="24"/>
        </w:rPr>
        <w:t>자유,평화,번영의통일</w:t>
      </w:r>
      <w:r w:rsidR="008B3073">
        <w:rPr>
          <w:rFonts w:ascii="굴림" w:eastAsia="굴림" w:hAnsi="굴림" w:cs="굴림" w:hint="eastAsia"/>
          <w:color w:val="222222"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color w:val="222222"/>
          <w:sz w:val="24"/>
          <w:szCs w:val="24"/>
        </w:rPr>
        <w:t xml:space="preserve">관련된 주제로 청소년 그림을 공모합니다. </w:t>
      </w:r>
      <w:r w:rsidR="00F14CF2">
        <w:rPr>
          <w:rFonts w:ascii="굴림" w:eastAsia="굴림" w:hAnsi="굴림" w:cs="굴림" w:hint="eastAsia"/>
          <w:color w:val="222222"/>
          <w:sz w:val="24"/>
          <w:szCs w:val="24"/>
        </w:rPr>
        <w:t xml:space="preserve">우리의 차세대들이 </w:t>
      </w:r>
      <w:r>
        <w:rPr>
          <w:rFonts w:ascii="굴림" w:eastAsia="굴림" w:hAnsi="굴림" w:cs="굴림" w:hint="eastAsia"/>
          <w:color w:val="222222"/>
          <w:sz w:val="24"/>
          <w:szCs w:val="24"/>
        </w:rPr>
        <w:t>6.25 전쟁과 휴전</w:t>
      </w:r>
      <w:r w:rsidR="00F14CF2">
        <w:rPr>
          <w:rFonts w:ascii="굴림" w:eastAsia="굴림" w:hAnsi="굴림" w:cs="굴림" w:hint="eastAsia"/>
          <w:color w:val="222222"/>
          <w:sz w:val="24"/>
          <w:szCs w:val="24"/>
        </w:rPr>
        <w:t>의 한반도 역사를 알뿐 아니라 세대를 잇는 지속적인 남북 통일에 대한 염원을 공감하고 그림으로 표현할수 있는 공모전</w:t>
      </w:r>
      <w:r w:rsidR="00A07E57">
        <w:rPr>
          <w:rFonts w:ascii="굴림" w:eastAsia="굴림" w:hAnsi="굴림" w:cs="굴림" w:hint="eastAsia"/>
          <w:color w:val="222222"/>
          <w:sz w:val="24"/>
          <w:szCs w:val="24"/>
        </w:rPr>
        <w:t xml:space="preserve">을 개최합니다. </w:t>
      </w:r>
    </w:p>
    <w:p w14:paraId="43A1DD8F" w14:textId="77777777" w:rsidR="00A07E57" w:rsidRDefault="00A07E57" w:rsidP="004F26D9">
      <w:pPr>
        <w:spacing w:after="0" w:line="240" w:lineRule="auto"/>
        <w:rPr>
          <w:rFonts w:ascii="굴림" w:eastAsia="굴림" w:hAnsi="굴림" w:cs="굴림"/>
          <w:color w:val="222222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4"/>
        <w:gridCol w:w="8076"/>
      </w:tblGrid>
      <w:tr w:rsidR="00A07E57" w14:paraId="23DD058E" w14:textId="77777777" w:rsidTr="00A07E57">
        <w:tc>
          <w:tcPr>
            <w:tcW w:w="1278" w:type="dxa"/>
          </w:tcPr>
          <w:p w14:paraId="33BD8553" w14:textId="77777777" w:rsidR="00A07E57" w:rsidRDefault="00A07E57" w:rsidP="004F26D9">
            <w:pPr>
              <w:rPr>
                <w:rFonts w:ascii="굴림" w:eastAsia="굴림" w:hAnsi="굴림" w:cs="굴림"/>
                <w:color w:val="222222"/>
                <w:sz w:val="24"/>
                <w:szCs w:val="24"/>
              </w:rPr>
            </w:pPr>
            <w:r>
              <w:rPr>
                <w:rFonts w:ascii="굴림" w:eastAsia="굴림" w:hAnsi="굴림" w:cs="굴림" w:hint="eastAsia"/>
                <w:color w:val="222222"/>
                <w:sz w:val="24"/>
                <w:szCs w:val="24"/>
              </w:rPr>
              <w:t>신청안내</w:t>
            </w:r>
          </w:p>
        </w:tc>
        <w:tc>
          <w:tcPr>
            <w:tcW w:w="8298" w:type="dxa"/>
          </w:tcPr>
          <w:p w14:paraId="08B09AD8" w14:textId="5471F5FA" w:rsidR="00A07E57" w:rsidRDefault="00A07E57" w:rsidP="004F26D9">
            <w:pPr>
              <w:rPr>
                <w:rFonts w:ascii="굴림" w:eastAsia="굴림" w:hAnsi="굴림" w:cs="굴림"/>
                <w:color w:val="222222"/>
                <w:sz w:val="24"/>
                <w:szCs w:val="24"/>
              </w:rPr>
            </w:pPr>
            <w:r>
              <w:rPr>
                <w:rFonts w:ascii="굴림" w:eastAsia="굴림" w:hAnsi="굴림" w:cs="굴림" w:hint="eastAsia"/>
                <w:color w:val="222222"/>
                <w:sz w:val="24"/>
                <w:szCs w:val="24"/>
              </w:rPr>
              <w:t>* 신청서작성후 이메일 접수</w:t>
            </w:r>
            <w:r w:rsidR="00E336C8">
              <w:rPr>
                <w:rFonts w:ascii="굴림" w:eastAsia="굴림" w:hAnsi="굴림" w:cs="굴림" w:hint="eastAsia"/>
                <w:color w:val="222222"/>
                <w:sz w:val="24"/>
                <w:szCs w:val="24"/>
              </w:rPr>
              <w:t xml:space="preserve"> (</w:t>
            </w:r>
            <w:r w:rsidR="007D3CBA">
              <w:rPr>
                <w:rFonts w:ascii="굴림" w:eastAsia="굴림" w:hAnsi="굴림" w:cs="굴림"/>
                <w:color w:val="222222"/>
                <w:sz w:val="24"/>
                <w:szCs w:val="24"/>
              </w:rPr>
              <w:t>latongiledu</w:t>
            </w:r>
            <w:r>
              <w:rPr>
                <w:rFonts w:ascii="굴림" w:eastAsia="굴림" w:hAnsi="굴림" w:cs="굴림" w:hint="eastAsia"/>
                <w:color w:val="222222"/>
                <w:sz w:val="24"/>
                <w:szCs w:val="24"/>
              </w:rPr>
              <w:t>@gmail.com)</w:t>
            </w:r>
          </w:p>
          <w:p w14:paraId="7A311433" w14:textId="3A6FD56C" w:rsidR="00A07E57" w:rsidRDefault="00A07E57" w:rsidP="004F26D9">
            <w:pPr>
              <w:rPr>
                <w:rFonts w:ascii="굴림" w:eastAsia="굴림" w:hAnsi="굴림" w:cs="굴림"/>
                <w:color w:val="222222"/>
                <w:sz w:val="24"/>
                <w:szCs w:val="24"/>
              </w:rPr>
            </w:pPr>
            <w:r>
              <w:rPr>
                <w:rFonts w:ascii="굴림" w:eastAsia="굴림" w:hAnsi="굴림" w:cs="굴림" w:hint="eastAsia"/>
                <w:color w:val="222222"/>
                <w:sz w:val="24"/>
                <w:szCs w:val="24"/>
              </w:rPr>
              <w:t>* 신청비</w:t>
            </w:r>
            <w:r w:rsidR="005A5890">
              <w:rPr>
                <w:rFonts w:ascii="굴림" w:eastAsia="굴림" w:hAnsi="굴림" w:cs="굴림" w:hint="eastAsia"/>
                <w:color w:val="222222"/>
                <w:sz w:val="24"/>
                <w:szCs w:val="24"/>
              </w:rPr>
              <w:t xml:space="preserve"> </w:t>
            </w:r>
            <w:r w:rsidR="00240172">
              <w:rPr>
                <w:rFonts w:ascii="굴림" w:eastAsia="굴림" w:hAnsi="굴림" w:cs="굴림" w:hint="eastAsia"/>
                <w:color w:val="222222"/>
                <w:sz w:val="24"/>
                <w:szCs w:val="24"/>
              </w:rPr>
              <w:t>$</w:t>
            </w:r>
            <w:r w:rsidR="00374EA5">
              <w:rPr>
                <w:rFonts w:ascii="굴림" w:eastAsia="굴림" w:hAnsi="굴림" w:cs="굴림"/>
                <w:color w:val="222222"/>
                <w:sz w:val="24"/>
                <w:szCs w:val="24"/>
              </w:rPr>
              <w:t>2</w:t>
            </w:r>
            <w:r>
              <w:rPr>
                <w:rFonts w:ascii="굴림" w:eastAsia="굴림" w:hAnsi="굴림" w:cs="굴림" w:hint="eastAsia"/>
                <w:color w:val="222222"/>
                <w:sz w:val="24"/>
                <w:szCs w:val="24"/>
              </w:rPr>
              <w:t>0</w:t>
            </w:r>
            <w:r w:rsidR="005A5890">
              <w:rPr>
                <w:rFonts w:ascii="굴림" w:eastAsia="굴림" w:hAnsi="굴림" w:cs="굴림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222222"/>
                <w:sz w:val="24"/>
                <w:szCs w:val="24"/>
              </w:rPr>
              <w:t>(</w:t>
            </w:r>
            <w:r w:rsidR="00C94D9B">
              <w:rPr>
                <w:rFonts w:ascii="굴림" w:eastAsia="굴림" w:hAnsi="굴림" w:cs="굴림" w:hint="eastAsia"/>
                <w:color w:val="222222"/>
                <w:sz w:val="24"/>
                <w:szCs w:val="24"/>
              </w:rPr>
              <w:t>Check pay</w:t>
            </w:r>
            <w:r w:rsidR="00AF24C7">
              <w:rPr>
                <w:rFonts w:ascii="굴림" w:eastAsia="굴림" w:hAnsi="굴림" w:cs="굴림"/>
                <w:color w:val="222222"/>
                <w:sz w:val="24"/>
                <w:szCs w:val="24"/>
              </w:rPr>
              <w:t xml:space="preserve"> </w:t>
            </w:r>
            <w:r w:rsidR="00C94D9B">
              <w:rPr>
                <w:rFonts w:ascii="굴림" w:eastAsia="굴림" w:hAnsi="굴림" w:cs="굴림" w:hint="eastAsia"/>
                <w:color w:val="222222"/>
                <w:sz w:val="24"/>
                <w:szCs w:val="24"/>
              </w:rPr>
              <w:t>to</w:t>
            </w:r>
            <w:r w:rsidR="00B761C3">
              <w:rPr>
                <w:rFonts w:ascii="굴림" w:eastAsia="굴림" w:hAnsi="굴림" w:cs="굴림"/>
                <w:color w:val="222222"/>
                <w:sz w:val="24"/>
                <w:szCs w:val="24"/>
              </w:rPr>
              <w:t xml:space="preserve"> UEC</w:t>
            </w:r>
            <w:r w:rsidR="00374EA5">
              <w:rPr>
                <w:rFonts w:ascii="굴림" w:eastAsia="굴림" w:hAnsi="굴림" w:cs="굴림"/>
                <w:color w:val="222222"/>
                <w:sz w:val="24"/>
                <w:szCs w:val="24"/>
              </w:rPr>
              <w:t>-</w:t>
            </w:r>
            <w:r w:rsidR="008B3073">
              <w:rPr>
                <w:rFonts w:ascii="굴림" w:eastAsia="굴림" w:hAnsi="굴림" w:cs="굴림"/>
                <w:color w:val="222222"/>
                <w:sz w:val="24"/>
                <w:szCs w:val="24"/>
              </w:rPr>
              <w:t>LA</w:t>
            </w:r>
            <w:r w:rsidR="00B761C3">
              <w:rPr>
                <w:rFonts w:ascii="굴림" w:eastAsia="굴림" w:hAnsi="굴림" w:cs="굴림" w:hint="eastAsia"/>
                <w:color w:val="222222"/>
                <w:sz w:val="24"/>
                <w:szCs w:val="24"/>
              </w:rPr>
              <w:t xml:space="preserve"> 참가자이름 필수</w:t>
            </w:r>
            <w:r>
              <w:rPr>
                <w:rFonts w:ascii="굴림" w:eastAsia="굴림" w:hAnsi="굴림" w:cs="굴림" w:hint="eastAsia"/>
                <w:color w:val="222222"/>
                <w:sz w:val="24"/>
                <w:szCs w:val="24"/>
              </w:rPr>
              <w:t>)</w:t>
            </w:r>
          </w:p>
          <w:p w14:paraId="47E0F086" w14:textId="77777777" w:rsidR="00A07E57" w:rsidRDefault="00A07E57" w:rsidP="004F26D9">
            <w:pPr>
              <w:rPr>
                <w:rFonts w:ascii="굴림" w:eastAsia="굴림" w:hAnsi="굴림" w:cs="굴림"/>
                <w:color w:val="222222"/>
                <w:sz w:val="24"/>
                <w:szCs w:val="24"/>
              </w:rPr>
            </w:pPr>
            <w:r>
              <w:rPr>
                <w:rFonts w:ascii="굴림" w:eastAsia="굴림" w:hAnsi="굴림" w:cs="굴림" w:hint="eastAsia"/>
                <w:color w:val="222222"/>
                <w:sz w:val="24"/>
                <w:szCs w:val="24"/>
              </w:rPr>
              <w:t xml:space="preserve">* 대상 : </w:t>
            </w:r>
            <w:r w:rsidR="002E085C">
              <w:rPr>
                <w:rFonts w:ascii="굴림" w:eastAsia="굴림" w:hAnsi="굴림" w:cs="굴림" w:hint="eastAsia"/>
                <w:color w:val="222222"/>
                <w:sz w:val="24"/>
                <w:szCs w:val="24"/>
              </w:rPr>
              <w:t>초, 중, 고등학생</w:t>
            </w:r>
          </w:p>
          <w:p w14:paraId="1B78123C" w14:textId="24B34F04" w:rsidR="002E085C" w:rsidRPr="007D3CBA" w:rsidRDefault="002E085C" w:rsidP="004F26D9">
            <w:pPr>
              <w:rPr>
                <w:rFonts w:ascii="굴림" w:eastAsia="굴림" w:hAnsi="굴림" w:cs="굴림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굴림" w:eastAsia="굴림" w:hAnsi="굴림" w:cs="굴림" w:hint="eastAsia"/>
                <w:color w:val="222222"/>
                <w:sz w:val="24"/>
                <w:szCs w:val="24"/>
              </w:rPr>
              <w:t>* 작품크기</w:t>
            </w:r>
            <w:r w:rsidR="001A16DD">
              <w:rPr>
                <w:rFonts w:ascii="굴림" w:eastAsia="굴림" w:hAnsi="굴림" w:cs="굴림" w:hint="eastAsia"/>
                <w:color w:val="222222"/>
                <w:sz w:val="24"/>
                <w:szCs w:val="24"/>
              </w:rPr>
              <w:t xml:space="preserve"> : </w:t>
            </w:r>
            <w:r w:rsidR="007D3CBA" w:rsidRPr="007D3CBA">
              <w:rPr>
                <w:rFonts w:ascii="굴림" w:eastAsia="굴림" w:hAnsi="굴림" w:cs="굴림" w:hint="eastAsia"/>
                <w:b/>
                <w:bCs/>
                <w:color w:val="222222"/>
                <w:sz w:val="24"/>
                <w:szCs w:val="24"/>
              </w:rPr>
              <w:t>예술작품은 표준흰색그림 종이(</w:t>
            </w:r>
            <w:r w:rsidR="00330B12" w:rsidRPr="007D3CBA">
              <w:rPr>
                <w:rFonts w:ascii="굴림" w:eastAsia="굴림" w:hAnsi="굴림" w:cs="굴림" w:hint="eastAsia"/>
                <w:b/>
                <w:bCs/>
                <w:color w:val="222222"/>
                <w:sz w:val="24"/>
                <w:szCs w:val="24"/>
              </w:rPr>
              <w:t>12</w:t>
            </w:r>
            <w:r w:rsidR="001A16DD" w:rsidRPr="007D3CBA">
              <w:rPr>
                <w:rFonts w:ascii="굴림" w:eastAsia="굴림" w:hAnsi="굴림" w:cs="굴림" w:hint="eastAsia"/>
                <w:b/>
                <w:bCs/>
                <w:color w:val="222222"/>
                <w:sz w:val="24"/>
                <w:szCs w:val="24"/>
              </w:rPr>
              <w:t xml:space="preserve"> inch x </w:t>
            </w:r>
            <w:r w:rsidR="007D3CBA" w:rsidRPr="007D3CBA">
              <w:rPr>
                <w:rFonts w:ascii="굴림" w:eastAsia="굴림" w:hAnsi="굴림" w:cs="굴림"/>
                <w:b/>
                <w:bCs/>
                <w:color w:val="222222"/>
                <w:sz w:val="24"/>
                <w:szCs w:val="24"/>
              </w:rPr>
              <w:t>16</w:t>
            </w:r>
            <w:r w:rsidR="001A16DD" w:rsidRPr="007D3CBA">
              <w:rPr>
                <w:rFonts w:ascii="굴림" w:eastAsia="굴림" w:hAnsi="굴림" w:cs="굴림" w:hint="eastAsia"/>
                <w:b/>
                <w:bCs/>
                <w:color w:val="222222"/>
                <w:sz w:val="24"/>
                <w:szCs w:val="24"/>
              </w:rPr>
              <w:t xml:space="preserve"> inch</w:t>
            </w:r>
            <w:r w:rsidR="007D3CBA" w:rsidRPr="007D3CBA">
              <w:rPr>
                <w:rFonts w:ascii="굴림" w:eastAsia="굴림" w:hAnsi="굴림" w:cs="굴림"/>
                <w:b/>
                <w:bCs/>
                <w:color w:val="222222"/>
                <w:sz w:val="24"/>
                <w:szCs w:val="24"/>
              </w:rPr>
              <w:t>)</w:t>
            </w:r>
            <w:r w:rsidR="007D3CBA" w:rsidRPr="007D3CBA">
              <w:rPr>
                <w:rFonts w:ascii="굴림" w:eastAsia="굴림" w:hAnsi="굴림" w:cs="굴림" w:hint="eastAsia"/>
                <w:b/>
                <w:bCs/>
                <w:color w:val="222222"/>
                <w:sz w:val="24"/>
                <w:szCs w:val="24"/>
              </w:rPr>
              <w:t>크기</w:t>
            </w:r>
          </w:p>
          <w:p w14:paraId="0DEB1669" w14:textId="6D6AE665" w:rsidR="007D3CBA" w:rsidRPr="007D3CBA" w:rsidRDefault="007D3CBA" w:rsidP="004F26D9">
            <w:pPr>
              <w:rPr>
                <w:rFonts w:ascii="굴림" w:eastAsia="굴림" w:hAnsi="굴림" w:cs="굴림"/>
                <w:b/>
                <w:bCs/>
                <w:color w:val="222222"/>
                <w:sz w:val="24"/>
                <w:szCs w:val="24"/>
              </w:rPr>
            </w:pPr>
            <w:r w:rsidRPr="007D3CBA">
              <w:rPr>
                <w:rFonts w:ascii="굴림" w:eastAsia="굴림" w:hAnsi="굴림" w:cs="굴림"/>
                <w:b/>
                <w:bCs/>
                <w:color w:val="222222"/>
                <w:sz w:val="24"/>
                <w:szCs w:val="24"/>
              </w:rPr>
              <w:t xml:space="preserve">                  * </w:t>
            </w:r>
            <w:r w:rsidRPr="007D3CBA">
              <w:rPr>
                <w:rFonts w:ascii="굴림" w:eastAsia="굴림" w:hAnsi="굴림" w:cs="굴림" w:hint="eastAsia"/>
                <w:b/>
                <w:bCs/>
                <w:color w:val="222222"/>
                <w:sz w:val="24"/>
                <w:szCs w:val="24"/>
              </w:rPr>
              <w:t>모든작품은 원본이어야 함</w:t>
            </w:r>
          </w:p>
          <w:p w14:paraId="68603B32" w14:textId="77777777" w:rsidR="002E085C" w:rsidRDefault="002E085C" w:rsidP="004F26D9">
            <w:pPr>
              <w:rPr>
                <w:rFonts w:ascii="굴림" w:eastAsia="굴림" w:hAnsi="굴림" w:cs="굴림"/>
                <w:color w:val="222222"/>
                <w:sz w:val="24"/>
                <w:szCs w:val="24"/>
              </w:rPr>
            </w:pPr>
            <w:r>
              <w:rPr>
                <w:rFonts w:ascii="굴림" w:eastAsia="굴림" w:hAnsi="굴림" w:cs="굴림" w:hint="eastAsia"/>
                <w:color w:val="222222"/>
                <w:sz w:val="24"/>
                <w:szCs w:val="24"/>
              </w:rPr>
              <w:t>* 작품재료 : 수채화, 유채화, 아크릴화 등 자유</w:t>
            </w:r>
          </w:p>
          <w:p w14:paraId="4ECBDE3B" w14:textId="39BB99D0" w:rsidR="00A07E57" w:rsidRDefault="00A07E57" w:rsidP="004F26D9">
            <w:pPr>
              <w:rPr>
                <w:rFonts w:ascii="굴림" w:eastAsia="굴림" w:hAnsi="굴림" w:cs="굴림"/>
                <w:color w:val="222222"/>
                <w:sz w:val="24"/>
                <w:szCs w:val="24"/>
              </w:rPr>
            </w:pPr>
            <w:r>
              <w:rPr>
                <w:rFonts w:ascii="굴림" w:eastAsia="굴림" w:hAnsi="굴림" w:cs="굴림" w:hint="eastAsia"/>
                <w:color w:val="222222"/>
                <w:sz w:val="24"/>
                <w:szCs w:val="24"/>
              </w:rPr>
              <w:t xml:space="preserve">* </w:t>
            </w:r>
            <w:r w:rsidR="002E085C">
              <w:rPr>
                <w:rFonts w:ascii="굴림" w:eastAsia="굴림" w:hAnsi="굴림" w:cs="굴림" w:hint="eastAsia"/>
                <w:color w:val="222222"/>
                <w:sz w:val="24"/>
                <w:szCs w:val="24"/>
              </w:rPr>
              <w:t>작품제출</w:t>
            </w:r>
            <w:r>
              <w:rPr>
                <w:rFonts w:ascii="굴림" w:eastAsia="굴림" w:hAnsi="굴림" w:cs="굴림" w:hint="eastAsia"/>
                <w:color w:val="222222"/>
                <w:sz w:val="24"/>
                <w:szCs w:val="24"/>
              </w:rPr>
              <w:t xml:space="preserve">마감일 : </w:t>
            </w:r>
            <w:r w:rsidR="00330B12">
              <w:rPr>
                <w:rFonts w:ascii="굴림" w:eastAsia="굴림" w:hAnsi="굴림" w:cs="굴림" w:hint="eastAsia"/>
                <w:color w:val="222222"/>
                <w:sz w:val="24"/>
                <w:szCs w:val="24"/>
              </w:rPr>
              <w:t>20</w:t>
            </w:r>
            <w:r w:rsidR="008B3073">
              <w:rPr>
                <w:rFonts w:ascii="굴림" w:eastAsia="굴림" w:hAnsi="굴림" w:cs="굴림"/>
                <w:color w:val="222222"/>
                <w:sz w:val="24"/>
                <w:szCs w:val="24"/>
              </w:rPr>
              <w:t>25</w:t>
            </w:r>
            <w:r w:rsidR="00330B12">
              <w:rPr>
                <w:rFonts w:ascii="굴림" w:eastAsia="굴림" w:hAnsi="굴림" w:cs="굴림" w:hint="eastAsia"/>
                <w:color w:val="222222"/>
                <w:sz w:val="24"/>
                <w:szCs w:val="24"/>
              </w:rPr>
              <w:t xml:space="preserve">년 </w:t>
            </w:r>
            <w:r w:rsidR="008B3073">
              <w:rPr>
                <w:rFonts w:ascii="굴림" w:eastAsia="굴림" w:hAnsi="굴림" w:cs="굴림"/>
                <w:color w:val="222222"/>
                <w:sz w:val="24"/>
                <w:szCs w:val="24"/>
              </w:rPr>
              <w:t>01</w:t>
            </w:r>
            <w:r>
              <w:rPr>
                <w:rFonts w:ascii="굴림" w:eastAsia="굴림" w:hAnsi="굴림" w:cs="굴림" w:hint="eastAsia"/>
                <w:color w:val="222222"/>
                <w:sz w:val="24"/>
                <w:szCs w:val="24"/>
              </w:rPr>
              <w:t>월1</w:t>
            </w:r>
            <w:r w:rsidR="008B3073">
              <w:rPr>
                <w:rFonts w:ascii="굴림" w:eastAsia="굴림" w:hAnsi="굴림" w:cs="굴림"/>
                <w:color w:val="222222"/>
                <w:sz w:val="24"/>
                <w:szCs w:val="24"/>
              </w:rPr>
              <w:t>7</w:t>
            </w:r>
            <w:r>
              <w:rPr>
                <w:rFonts w:ascii="굴림" w:eastAsia="굴림" w:hAnsi="굴림" w:cs="굴림" w:hint="eastAsia"/>
                <w:color w:val="222222"/>
                <w:sz w:val="24"/>
                <w:szCs w:val="24"/>
              </w:rPr>
              <w:t>일</w:t>
            </w:r>
            <w:r w:rsidR="008B3073">
              <w:rPr>
                <w:rFonts w:ascii="굴림" w:eastAsia="굴림" w:hAnsi="굴림" w:cs="굴림" w:hint="eastAsia"/>
                <w:color w:val="222222"/>
                <w:sz w:val="24"/>
                <w:szCs w:val="24"/>
              </w:rPr>
              <w:t>(금요일)</w:t>
            </w:r>
          </w:p>
          <w:p w14:paraId="54455277" w14:textId="77777777" w:rsidR="002E085C" w:rsidRDefault="002E085C" w:rsidP="00330B12">
            <w:pPr>
              <w:rPr>
                <w:rFonts w:ascii="굴림" w:eastAsia="굴림" w:hAnsi="굴림" w:cs="굴림"/>
                <w:color w:val="222222"/>
                <w:sz w:val="24"/>
                <w:szCs w:val="24"/>
              </w:rPr>
            </w:pPr>
            <w:r>
              <w:rPr>
                <w:rFonts w:ascii="굴림" w:eastAsia="굴림" w:hAnsi="굴림" w:cs="굴림" w:hint="eastAsia"/>
                <w:color w:val="222222"/>
                <w:sz w:val="24"/>
                <w:szCs w:val="24"/>
              </w:rPr>
              <w:t>* 작품제출처</w:t>
            </w:r>
            <w:r w:rsidR="00891061">
              <w:rPr>
                <w:rFonts w:ascii="굴림" w:eastAsia="굴림" w:hAnsi="굴림" w:cs="굴림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222222"/>
                <w:sz w:val="24"/>
                <w:szCs w:val="24"/>
              </w:rPr>
              <w:t xml:space="preserve">: </w:t>
            </w:r>
            <w:r w:rsidR="00330B12">
              <w:rPr>
                <w:rFonts w:ascii="굴림" w:eastAsia="굴림" w:hAnsi="굴림" w:cs="굴림" w:hint="eastAsia"/>
                <w:color w:val="222222"/>
                <w:sz w:val="24"/>
                <w:szCs w:val="24"/>
              </w:rPr>
              <w:t xml:space="preserve">936 S Crenshaw Blvd. #200B,  </w:t>
            </w:r>
            <w:r>
              <w:rPr>
                <w:rFonts w:ascii="굴림" w:eastAsia="굴림" w:hAnsi="굴림" w:cs="굴림" w:hint="eastAsia"/>
                <w:color w:val="222222"/>
                <w:sz w:val="24"/>
                <w:szCs w:val="24"/>
              </w:rPr>
              <w:t>L</w:t>
            </w:r>
            <w:r w:rsidR="00330B12">
              <w:rPr>
                <w:rFonts w:ascii="굴림" w:eastAsia="굴림" w:hAnsi="굴림" w:cs="굴림" w:hint="eastAsia"/>
                <w:color w:val="222222"/>
                <w:sz w:val="24"/>
                <w:szCs w:val="24"/>
              </w:rPr>
              <w:t xml:space="preserve">os </w:t>
            </w:r>
            <w:r w:rsidR="008B3073">
              <w:rPr>
                <w:rFonts w:ascii="굴림" w:eastAsia="굴림" w:hAnsi="굴림" w:cs="굴림"/>
                <w:color w:val="222222"/>
                <w:sz w:val="24"/>
                <w:szCs w:val="24"/>
              </w:rPr>
              <w:t>A</w:t>
            </w:r>
            <w:r w:rsidR="00330B12">
              <w:rPr>
                <w:rFonts w:ascii="굴림" w:eastAsia="굴림" w:hAnsi="굴림" w:cs="굴림" w:hint="eastAsia"/>
                <w:color w:val="222222"/>
                <w:sz w:val="24"/>
                <w:szCs w:val="24"/>
              </w:rPr>
              <w:t>ngeles, CA 90019</w:t>
            </w:r>
          </w:p>
          <w:p w14:paraId="2DC2C3C4" w14:textId="589582AF" w:rsidR="005A5890" w:rsidRPr="00A07E57" w:rsidRDefault="005A5890" w:rsidP="00330B12">
            <w:pPr>
              <w:rPr>
                <w:rFonts w:ascii="굴림" w:eastAsia="굴림" w:hAnsi="굴림" w:cs="굴림"/>
                <w:color w:val="222222"/>
                <w:sz w:val="24"/>
                <w:szCs w:val="24"/>
              </w:rPr>
            </w:pPr>
            <w:r>
              <w:rPr>
                <w:rFonts w:ascii="굴림" w:eastAsia="굴림" w:hAnsi="굴림" w:cs="굴림"/>
                <w:color w:val="222222"/>
                <w:sz w:val="24"/>
                <w:szCs w:val="24"/>
              </w:rPr>
              <w:t xml:space="preserve">                   </w:t>
            </w:r>
          </w:p>
        </w:tc>
      </w:tr>
      <w:tr w:rsidR="00A07E57" w14:paraId="600C7A4B" w14:textId="77777777" w:rsidTr="00A07E57">
        <w:tc>
          <w:tcPr>
            <w:tcW w:w="1278" w:type="dxa"/>
          </w:tcPr>
          <w:p w14:paraId="712AD9C5" w14:textId="77777777" w:rsidR="00A07E57" w:rsidRDefault="002E085C" w:rsidP="004F26D9">
            <w:pPr>
              <w:rPr>
                <w:rFonts w:ascii="굴림" w:eastAsia="굴림" w:hAnsi="굴림" w:cs="굴림"/>
                <w:color w:val="222222"/>
                <w:sz w:val="24"/>
                <w:szCs w:val="24"/>
              </w:rPr>
            </w:pPr>
            <w:r>
              <w:rPr>
                <w:rFonts w:ascii="굴림" w:eastAsia="굴림" w:hAnsi="굴림" w:cs="굴림" w:hint="eastAsia"/>
                <w:color w:val="222222"/>
                <w:sz w:val="24"/>
                <w:szCs w:val="24"/>
              </w:rPr>
              <w:t>시상 및 전시</w:t>
            </w:r>
            <w:r w:rsidR="00A07E57">
              <w:rPr>
                <w:rFonts w:ascii="굴림" w:eastAsia="굴림" w:hAnsi="굴림" w:cs="굴림" w:hint="eastAsia"/>
                <w:color w:val="222222"/>
                <w:sz w:val="24"/>
                <w:szCs w:val="24"/>
              </w:rPr>
              <w:t>안내</w:t>
            </w:r>
          </w:p>
        </w:tc>
        <w:tc>
          <w:tcPr>
            <w:tcW w:w="8298" w:type="dxa"/>
          </w:tcPr>
          <w:p w14:paraId="13F15BD2" w14:textId="634445AD" w:rsidR="00840CDE" w:rsidRDefault="002E085C" w:rsidP="004F26D9">
            <w:pPr>
              <w:rPr>
                <w:rFonts w:ascii="굴림" w:eastAsia="굴림" w:hAnsi="굴림" w:cs="굴림"/>
                <w:color w:val="222222"/>
                <w:sz w:val="24"/>
                <w:szCs w:val="24"/>
              </w:rPr>
            </w:pPr>
            <w:r>
              <w:rPr>
                <w:rFonts w:ascii="굴림" w:eastAsia="굴림" w:hAnsi="굴림" w:cs="굴림" w:hint="eastAsia"/>
                <w:color w:val="222222"/>
                <w:sz w:val="24"/>
                <w:szCs w:val="24"/>
              </w:rPr>
              <w:t xml:space="preserve">* </w:t>
            </w:r>
            <w:r w:rsidR="00840CDE" w:rsidRPr="007D3CBA">
              <w:rPr>
                <w:rFonts w:ascii="굴림" w:eastAsia="굴림" w:hAnsi="굴림" w:cs="굴림" w:hint="eastAsia"/>
                <w:b/>
                <w:bCs/>
                <w:color w:val="222222"/>
                <w:sz w:val="24"/>
                <w:szCs w:val="24"/>
              </w:rPr>
              <w:t>결과발표 : 20</w:t>
            </w:r>
            <w:r w:rsidR="008B3073" w:rsidRPr="007D3CBA">
              <w:rPr>
                <w:rFonts w:ascii="굴림" w:eastAsia="굴림" w:hAnsi="굴림" w:cs="굴림"/>
                <w:b/>
                <w:bCs/>
                <w:color w:val="222222"/>
                <w:sz w:val="24"/>
                <w:szCs w:val="24"/>
              </w:rPr>
              <w:t>25</w:t>
            </w:r>
            <w:r w:rsidR="00840CDE" w:rsidRPr="007D3CBA">
              <w:rPr>
                <w:rFonts w:ascii="굴림" w:eastAsia="굴림" w:hAnsi="굴림" w:cs="굴림" w:hint="eastAsia"/>
                <w:b/>
                <w:bCs/>
                <w:color w:val="222222"/>
                <w:sz w:val="24"/>
                <w:szCs w:val="24"/>
              </w:rPr>
              <w:t xml:space="preserve">년 </w:t>
            </w:r>
            <w:r w:rsidR="008B3073" w:rsidRPr="007D3CBA">
              <w:rPr>
                <w:rFonts w:ascii="굴림" w:eastAsia="굴림" w:hAnsi="굴림" w:cs="굴림"/>
                <w:b/>
                <w:bCs/>
                <w:color w:val="222222"/>
                <w:sz w:val="24"/>
                <w:szCs w:val="24"/>
              </w:rPr>
              <w:t>01</w:t>
            </w:r>
            <w:r w:rsidR="008B3073" w:rsidRPr="007D3CBA">
              <w:rPr>
                <w:rFonts w:ascii="굴림" w:eastAsia="굴림" w:hAnsi="굴림" w:cs="굴림" w:hint="eastAsia"/>
                <w:b/>
                <w:bCs/>
                <w:color w:val="222222"/>
                <w:sz w:val="24"/>
                <w:szCs w:val="24"/>
              </w:rPr>
              <w:t>월2</w:t>
            </w:r>
            <w:r w:rsidR="008B3073" w:rsidRPr="007D3CBA">
              <w:rPr>
                <w:rFonts w:ascii="굴림" w:eastAsia="굴림" w:hAnsi="굴림" w:cs="굴림"/>
                <w:b/>
                <w:bCs/>
                <w:color w:val="222222"/>
                <w:sz w:val="24"/>
                <w:szCs w:val="24"/>
              </w:rPr>
              <w:t>3</w:t>
            </w:r>
            <w:r w:rsidR="00840CDE" w:rsidRPr="007D3CBA">
              <w:rPr>
                <w:rFonts w:ascii="굴림" w:eastAsia="굴림" w:hAnsi="굴림" w:cs="굴림" w:hint="eastAsia"/>
                <w:b/>
                <w:bCs/>
                <w:color w:val="222222"/>
                <w:sz w:val="24"/>
                <w:szCs w:val="24"/>
              </w:rPr>
              <w:t>일 (</w:t>
            </w:r>
            <w:r w:rsidR="00330B12" w:rsidRPr="007D3CBA">
              <w:rPr>
                <w:rFonts w:ascii="굴림" w:eastAsia="굴림" w:hAnsi="굴림" w:cs="굴림" w:hint="eastAsia"/>
                <w:b/>
                <w:bCs/>
                <w:color w:val="222222"/>
                <w:sz w:val="24"/>
                <w:szCs w:val="24"/>
              </w:rPr>
              <w:t xml:space="preserve"> </w:t>
            </w:r>
            <w:r w:rsidR="00840CDE" w:rsidRPr="007D3CBA">
              <w:rPr>
                <w:rFonts w:ascii="굴림" w:eastAsia="굴림" w:hAnsi="굴림" w:cs="굴림" w:hint="eastAsia"/>
                <w:b/>
                <w:bCs/>
                <w:color w:val="222222"/>
                <w:sz w:val="24"/>
                <w:szCs w:val="24"/>
              </w:rPr>
              <w:t>개별</w:t>
            </w:r>
            <w:r w:rsidR="008B3073" w:rsidRPr="007D3CBA">
              <w:rPr>
                <w:rFonts w:ascii="굴림" w:eastAsia="굴림" w:hAnsi="굴림" w:cs="굴림" w:hint="eastAsia"/>
                <w:b/>
                <w:bCs/>
                <w:color w:val="222222"/>
                <w:sz w:val="24"/>
                <w:szCs w:val="24"/>
              </w:rPr>
              <w:t xml:space="preserve"> 이메일</w:t>
            </w:r>
            <w:r w:rsidR="00840CDE" w:rsidRPr="007D3CBA">
              <w:rPr>
                <w:rFonts w:ascii="굴림" w:eastAsia="굴림" w:hAnsi="굴림" w:cs="굴림" w:hint="eastAsia"/>
                <w:b/>
                <w:bCs/>
                <w:color w:val="222222"/>
                <w:sz w:val="24"/>
                <w:szCs w:val="24"/>
              </w:rPr>
              <w:t>연락</w:t>
            </w:r>
            <w:r w:rsidR="00840CDE">
              <w:rPr>
                <w:rFonts w:ascii="굴림" w:eastAsia="굴림" w:hAnsi="굴림" w:cs="굴림" w:hint="eastAsia"/>
                <w:color w:val="222222"/>
                <w:sz w:val="24"/>
                <w:szCs w:val="24"/>
              </w:rPr>
              <w:t>)</w:t>
            </w:r>
          </w:p>
          <w:p w14:paraId="2D5C4781" w14:textId="36F2DBD5" w:rsidR="008B3073" w:rsidRDefault="00840CDE" w:rsidP="008B3073">
            <w:pPr>
              <w:rPr>
                <w:rFonts w:ascii="굴림" w:eastAsia="굴림" w:hAnsi="굴림" w:cs="굴림"/>
                <w:color w:val="222222"/>
                <w:sz w:val="24"/>
                <w:szCs w:val="24"/>
              </w:rPr>
            </w:pPr>
            <w:r>
              <w:rPr>
                <w:rFonts w:ascii="굴림" w:eastAsia="굴림" w:hAnsi="굴림" w:cs="굴림" w:hint="eastAsia"/>
                <w:color w:val="222222"/>
                <w:sz w:val="24"/>
                <w:szCs w:val="24"/>
              </w:rPr>
              <w:t xml:space="preserve">* </w:t>
            </w:r>
            <w:r w:rsidR="002E085C">
              <w:rPr>
                <w:rFonts w:ascii="굴림" w:eastAsia="굴림" w:hAnsi="굴림" w:cs="굴림" w:hint="eastAsia"/>
                <w:color w:val="222222"/>
                <w:sz w:val="24"/>
                <w:szCs w:val="24"/>
              </w:rPr>
              <w:t>시상</w:t>
            </w:r>
            <w:r w:rsidR="00330B12">
              <w:rPr>
                <w:rFonts w:ascii="굴림" w:eastAsia="굴림" w:hAnsi="굴림" w:cs="굴림" w:hint="eastAsia"/>
                <w:color w:val="222222"/>
                <w:sz w:val="24"/>
                <w:szCs w:val="24"/>
              </w:rPr>
              <w:t>식</w:t>
            </w:r>
            <w:r w:rsidR="002E085C">
              <w:rPr>
                <w:rFonts w:ascii="굴림" w:eastAsia="굴림" w:hAnsi="굴림" w:cs="굴림" w:hint="eastAsia"/>
                <w:color w:val="222222"/>
                <w:sz w:val="24"/>
                <w:szCs w:val="24"/>
              </w:rPr>
              <w:t xml:space="preserve"> : 202</w:t>
            </w:r>
            <w:r w:rsidR="008B3073">
              <w:rPr>
                <w:rFonts w:ascii="굴림" w:eastAsia="굴림" w:hAnsi="굴림" w:cs="굴림"/>
                <w:color w:val="222222"/>
                <w:sz w:val="24"/>
                <w:szCs w:val="24"/>
              </w:rPr>
              <w:t>5</w:t>
            </w:r>
            <w:r w:rsidR="002E085C">
              <w:rPr>
                <w:rFonts w:ascii="굴림" w:eastAsia="굴림" w:hAnsi="굴림" w:cs="굴림" w:hint="eastAsia"/>
                <w:color w:val="222222"/>
                <w:sz w:val="24"/>
                <w:szCs w:val="24"/>
              </w:rPr>
              <w:t xml:space="preserve">년 </w:t>
            </w:r>
            <w:r w:rsidR="008B3073">
              <w:rPr>
                <w:rFonts w:ascii="굴림" w:eastAsia="굴림" w:hAnsi="굴림" w:cs="굴림"/>
                <w:color w:val="222222"/>
                <w:sz w:val="24"/>
                <w:szCs w:val="24"/>
              </w:rPr>
              <w:t>01</w:t>
            </w:r>
            <w:r w:rsidR="008B3073">
              <w:rPr>
                <w:rFonts w:ascii="굴림" w:eastAsia="굴림" w:hAnsi="굴림" w:cs="굴림" w:hint="eastAsia"/>
                <w:color w:val="222222"/>
                <w:sz w:val="24"/>
                <w:szCs w:val="24"/>
              </w:rPr>
              <w:t>월2</w:t>
            </w:r>
            <w:r w:rsidR="008B3073">
              <w:rPr>
                <w:rFonts w:ascii="굴림" w:eastAsia="굴림" w:hAnsi="굴림" w:cs="굴림"/>
                <w:color w:val="222222"/>
                <w:sz w:val="24"/>
                <w:szCs w:val="24"/>
              </w:rPr>
              <w:t>5</w:t>
            </w:r>
            <w:r w:rsidR="008B3073">
              <w:rPr>
                <w:rFonts w:ascii="굴림" w:eastAsia="굴림" w:hAnsi="굴림" w:cs="굴림" w:hint="eastAsia"/>
                <w:color w:val="222222"/>
                <w:sz w:val="24"/>
                <w:szCs w:val="24"/>
              </w:rPr>
              <w:t xml:space="preserve">일 토요일 오전 </w:t>
            </w:r>
            <w:r w:rsidR="008B3073">
              <w:rPr>
                <w:rFonts w:ascii="굴림" w:eastAsia="굴림" w:hAnsi="굴림" w:cs="굴림"/>
                <w:color w:val="222222"/>
                <w:sz w:val="24"/>
                <w:szCs w:val="24"/>
              </w:rPr>
              <w:t>11</w:t>
            </w:r>
            <w:r w:rsidR="008B3073">
              <w:rPr>
                <w:rFonts w:ascii="굴림" w:eastAsia="굴림" w:hAnsi="굴림" w:cs="굴림" w:hint="eastAsia"/>
                <w:color w:val="222222"/>
                <w:sz w:val="24"/>
                <w:szCs w:val="24"/>
              </w:rPr>
              <w:t>시</w:t>
            </w:r>
          </w:p>
          <w:p w14:paraId="482FECE4" w14:textId="27340647" w:rsidR="00330B12" w:rsidRPr="00330B12" w:rsidRDefault="00330B12" w:rsidP="004F26D9">
            <w:pPr>
              <w:rPr>
                <w:rFonts w:ascii="굴림" w:eastAsia="굴림" w:hAnsi="굴림" w:cs="굴림"/>
                <w:color w:val="222222"/>
                <w:sz w:val="24"/>
                <w:szCs w:val="24"/>
              </w:rPr>
            </w:pPr>
            <w:r>
              <w:rPr>
                <w:rFonts w:ascii="굴림" w:eastAsia="굴림" w:hAnsi="굴림" w:cs="굴림" w:hint="eastAsia"/>
                <w:color w:val="222222"/>
                <w:sz w:val="24"/>
                <w:szCs w:val="24"/>
              </w:rPr>
              <w:t xml:space="preserve"> </w:t>
            </w:r>
            <w:r w:rsidR="008B3073">
              <w:rPr>
                <w:rFonts w:ascii="굴림" w:eastAsia="굴림" w:hAnsi="굴림" w:cs="굴림"/>
                <w:color w:val="222222"/>
                <w:sz w:val="24"/>
                <w:szCs w:val="24"/>
              </w:rPr>
              <w:t xml:space="preserve">             LA</w:t>
            </w:r>
            <w:r w:rsidR="008B3073">
              <w:rPr>
                <w:rFonts w:ascii="굴림" w:eastAsia="굴림" w:hAnsi="굴림" w:cs="굴림" w:hint="eastAsia"/>
                <w:color w:val="222222"/>
                <w:sz w:val="24"/>
                <w:szCs w:val="24"/>
              </w:rPr>
              <w:t xml:space="preserve">한인회관 </w:t>
            </w:r>
            <w:r w:rsidR="008B3073">
              <w:rPr>
                <w:rFonts w:ascii="굴림" w:eastAsia="굴림" w:hAnsi="굴림" w:cs="굴림"/>
                <w:color w:val="222222"/>
                <w:sz w:val="24"/>
                <w:szCs w:val="24"/>
              </w:rPr>
              <w:t>1</w:t>
            </w:r>
            <w:r w:rsidR="008B3073">
              <w:rPr>
                <w:rFonts w:ascii="굴림" w:eastAsia="굴림" w:hAnsi="굴림" w:cs="굴림" w:hint="eastAsia"/>
                <w:color w:val="222222"/>
                <w:sz w:val="24"/>
                <w:szCs w:val="24"/>
              </w:rPr>
              <w:t>층 강당</w:t>
            </w:r>
          </w:p>
          <w:p w14:paraId="171CC3E7" w14:textId="26170052" w:rsidR="00330B12" w:rsidRDefault="008B3073" w:rsidP="004F26D9">
            <w:pPr>
              <w:rPr>
                <w:rFonts w:ascii="굴림" w:eastAsia="굴림" w:hAnsi="굴림" w:cs="굴림"/>
                <w:color w:val="222222"/>
                <w:sz w:val="24"/>
                <w:szCs w:val="24"/>
              </w:rPr>
            </w:pPr>
            <w:r>
              <w:rPr>
                <w:rFonts w:ascii="굴림" w:eastAsia="굴림" w:hAnsi="굴림" w:cs="굴림"/>
                <w:color w:val="222222"/>
                <w:sz w:val="24"/>
                <w:szCs w:val="24"/>
              </w:rPr>
              <w:t xml:space="preserve">              </w:t>
            </w:r>
            <w:r>
              <w:rPr>
                <w:rFonts w:ascii="굴림" w:eastAsia="굴림" w:hAnsi="굴림" w:cs="굴림" w:hint="eastAsia"/>
                <w:color w:val="222222"/>
                <w:sz w:val="24"/>
                <w:szCs w:val="24"/>
              </w:rPr>
              <w:t>당일 우수작품 전시 예정</w:t>
            </w:r>
            <w:r w:rsidR="002E085C">
              <w:rPr>
                <w:rFonts w:ascii="굴림" w:eastAsia="굴림" w:hAnsi="굴림" w:cs="굴림" w:hint="eastAsia"/>
                <w:color w:val="222222"/>
                <w:sz w:val="24"/>
                <w:szCs w:val="24"/>
              </w:rPr>
              <w:t xml:space="preserve"> </w:t>
            </w:r>
          </w:p>
          <w:p w14:paraId="45942998" w14:textId="77777777" w:rsidR="00330B12" w:rsidRDefault="00330B12" w:rsidP="004F26D9">
            <w:pPr>
              <w:rPr>
                <w:rFonts w:ascii="굴림" w:eastAsia="굴림" w:hAnsi="굴림" w:cs="굴림"/>
                <w:color w:val="222222"/>
                <w:sz w:val="24"/>
                <w:szCs w:val="24"/>
              </w:rPr>
            </w:pPr>
            <w:r>
              <w:rPr>
                <w:rFonts w:ascii="굴림" w:eastAsia="굴림" w:hAnsi="굴림" w:cs="굴림" w:hint="eastAsia"/>
                <w:color w:val="222222"/>
                <w:sz w:val="24"/>
                <w:szCs w:val="24"/>
              </w:rPr>
              <w:t xml:space="preserve">*** </w:t>
            </w:r>
            <w:r w:rsidRPr="00B761C3">
              <w:rPr>
                <w:rFonts w:ascii="굴림" w:eastAsia="굴림" w:hAnsi="굴림" w:cs="굴림" w:hint="eastAsia"/>
                <w:b/>
                <w:bCs/>
                <w:color w:val="222222"/>
                <w:sz w:val="24"/>
                <w:szCs w:val="24"/>
              </w:rPr>
              <w:t>응모작품은 통일교육위원 LA협의회 소유로 반환되지 않습니다.</w:t>
            </w:r>
            <w:r>
              <w:rPr>
                <w:rFonts w:ascii="굴림" w:eastAsia="굴림" w:hAnsi="굴림" w:cs="굴림" w:hint="eastAsia"/>
                <w:color w:val="222222"/>
                <w:sz w:val="24"/>
                <w:szCs w:val="24"/>
              </w:rPr>
              <w:t xml:space="preserve"> </w:t>
            </w:r>
          </w:p>
        </w:tc>
      </w:tr>
      <w:tr w:rsidR="00A07E57" w14:paraId="6245E49A" w14:textId="77777777" w:rsidTr="00A07E57">
        <w:tc>
          <w:tcPr>
            <w:tcW w:w="1278" w:type="dxa"/>
          </w:tcPr>
          <w:p w14:paraId="59BC736D" w14:textId="77777777" w:rsidR="00A07E57" w:rsidRDefault="00A07E57" w:rsidP="004F26D9">
            <w:pPr>
              <w:rPr>
                <w:rFonts w:ascii="굴림" w:eastAsia="굴림" w:hAnsi="굴림" w:cs="굴림"/>
                <w:color w:val="222222"/>
                <w:sz w:val="24"/>
                <w:szCs w:val="24"/>
              </w:rPr>
            </w:pPr>
            <w:r>
              <w:rPr>
                <w:rFonts w:ascii="굴림" w:eastAsia="굴림" w:hAnsi="굴림" w:cs="굴림" w:hint="eastAsia"/>
                <w:color w:val="222222"/>
                <w:sz w:val="24"/>
                <w:szCs w:val="24"/>
              </w:rPr>
              <w:t>시상내역</w:t>
            </w:r>
          </w:p>
        </w:tc>
        <w:tc>
          <w:tcPr>
            <w:tcW w:w="8298" w:type="dxa"/>
          </w:tcPr>
          <w:p w14:paraId="2DA4F0D2" w14:textId="29B0BECD" w:rsidR="00A07E57" w:rsidRDefault="00240172" w:rsidP="004F26D9">
            <w:pPr>
              <w:rPr>
                <w:rFonts w:ascii="굴림" w:eastAsia="굴림" w:hAnsi="굴림" w:cs="굴림"/>
                <w:color w:val="222222"/>
                <w:sz w:val="24"/>
                <w:szCs w:val="24"/>
              </w:rPr>
            </w:pPr>
            <w:r>
              <w:rPr>
                <w:rFonts w:ascii="굴림" w:eastAsia="굴림" w:hAnsi="굴림" w:cs="굴림" w:hint="eastAsia"/>
                <w:color w:val="222222"/>
                <w:sz w:val="24"/>
                <w:szCs w:val="24"/>
              </w:rPr>
              <w:t>* 대상 1명 : 상장 및 상금 $1,000</w:t>
            </w:r>
            <w:r w:rsidR="008B3073">
              <w:rPr>
                <w:rFonts w:ascii="굴림" w:eastAsia="굴림" w:hAnsi="굴림" w:cs="굴림"/>
                <w:color w:val="222222"/>
                <w:sz w:val="24"/>
                <w:szCs w:val="24"/>
              </w:rPr>
              <w:t xml:space="preserve">  </w:t>
            </w:r>
            <w:r w:rsidR="008B3073">
              <w:rPr>
                <w:rFonts w:ascii="굴림" w:eastAsia="굴림" w:hAnsi="굴림" w:cs="굴림" w:hint="eastAsia"/>
                <w:color w:val="222222"/>
                <w:sz w:val="24"/>
                <w:szCs w:val="24"/>
              </w:rPr>
              <w:t>및 통일부장관 상장</w:t>
            </w:r>
          </w:p>
          <w:p w14:paraId="2BB7620F" w14:textId="3DCD9539" w:rsidR="00240172" w:rsidRDefault="00240172" w:rsidP="004F26D9">
            <w:pPr>
              <w:rPr>
                <w:rFonts w:ascii="굴림" w:eastAsia="굴림" w:hAnsi="굴림" w:cs="굴림"/>
                <w:color w:val="222222"/>
                <w:sz w:val="24"/>
                <w:szCs w:val="24"/>
              </w:rPr>
            </w:pPr>
            <w:r>
              <w:rPr>
                <w:rFonts w:ascii="굴림" w:eastAsia="굴림" w:hAnsi="굴림" w:cs="굴림" w:hint="eastAsia"/>
                <w:color w:val="222222"/>
                <w:sz w:val="24"/>
                <w:szCs w:val="24"/>
              </w:rPr>
              <w:t xml:space="preserve">* 우수상 3명 : 상장 및 상금 </w:t>
            </w:r>
            <w:r w:rsidR="008B3073">
              <w:rPr>
                <w:rFonts w:ascii="굴림" w:eastAsia="굴림" w:hAnsi="굴림" w:cs="굴림" w:hint="eastAsia"/>
                <w:color w:val="222222"/>
                <w:sz w:val="24"/>
                <w:szCs w:val="24"/>
              </w:rPr>
              <w:t xml:space="preserve"> 및 국립통일교육원장 상</w:t>
            </w:r>
            <w:r w:rsidR="00B761C3">
              <w:rPr>
                <w:rFonts w:ascii="굴림" w:eastAsia="굴림" w:hAnsi="굴림" w:cs="굴림" w:hint="eastAsia"/>
                <w:color w:val="222222"/>
                <w:sz w:val="24"/>
                <w:szCs w:val="24"/>
              </w:rPr>
              <w:t>장</w:t>
            </w:r>
          </w:p>
          <w:p w14:paraId="3539B503" w14:textId="053A67E2" w:rsidR="00240172" w:rsidRDefault="00240172" w:rsidP="004F26D9">
            <w:pPr>
              <w:rPr>
                <w:rFonts w:ascii="굴림" w:eastAsia="굴림" w:hAnsi="굴림" w:cs="굴림"/>
                <w:color w:val="222222"/>
                <w:sz w:val="24"/>
                <w:szCs w:val="24"/>
              </w:rPr>
            </w:pPr>
            <w:r>
              <w:rPr>
                <w:rFonts w:ascii="굴림" w:eastAsia="굴림" w:hAnsi="굴림" w:cs="굴림" w:hint="eastAsia"/>
                <w:color w:val="222222"/>
                <w:sz w:val="24"/>
                <w:szCs w:val="24"/>
              </w:rPr>
              <w:t xml:space="preserve">* 장려상 10명 : 상장 및  상금 </w:t>
            </w:r>
          </w:p>
          <w:p w14:paraId="01E20C96" w14:textId="77777777" w:rsidR="00240172" w:rsidRDefault="00240172" w:rsidP="004F26D9">
            <w:pPr>
              <w:rPr>
                <w:rFonts w:ascii="굴림" w:eastAsia="굴림" w:hAnsi="굴림" w:cs="굴림"/>
                <w:color w:val="222222"/>
                <w:sz w:val="24"/>
                <w:szCs w:val="24"/>
              </w:rPr>
            </w:pPr>
            <w:r>
              <w:rPr>
                <w:rFonts w:ascii="굴림" w:eastAsia="굴림" w:hAnsi="굴림" w:cs="굴림" w:hint="eastAsia"/>
                <w:color w:val="222222"/>
                <w:sz w:val="24"/>
                <w:szCs w:val="24"/>
              </w:rPr>
              <w:t>* 입선 30명 : 기념품</w:t>
            </w:r>
          </w:p>
          <w:p w14:paraId="58097776" w14:textId="77777777" w:rsidR="00840CDE" w:rsidRDefault="00840CDE" w:rsidP="004F26D9">
            <w:pPr>
              <w:rPr>
                <w:rFonts w:ascii="굴림" w:eastAsia="굴림" w:hAnsi="굴림" w:cs="굴림"/>
                <w:color w:val="222222"/>
                <w:sz w:val="24"/>
                <w:szCs w:val="24"/>
              </w:rPr>
            </w:pPr>
          </w:p>
          <w:p w14:paraId="7E38C0B5" w14:textId="1DBD64A4" w:rsidR="00840CDE" w:rsidRDefault="00840CDE" w:rsidP="004F26D9">
            <w:pPr>
              <w:rPr>
                <w:rFonts w:ascii="굴림" w:eastAsia="굴림" w:hAnsi="굴림" w:cs="굴림"/>
                <w:color w:val="222222"/>
                <w:sz w:val="24"/>
                <w:szCs w:val="24"/>
              </w:rPr>
            </w:pPr>
            <w:r>
              <w:rPr>
                <w:rFonts w:ascii="굴림" w:eastAsia="굴림" w:hAnsi="굴림" w:cs="굴림" w:hint="eastAsia"/>
                <w:color w:val="222222"/>
                <w:sz w:val="24"/>
                <w:szCs w:val="24"/>
              </w:rPr>
              <w:t>**</w:t>
            </w:r>
            <w:r>
              <w:rPr>
                <w:rFonts w:ascii="굴림" w:eastAsia="굴림" w:hAnsi="굴림" w:cs="굴림"/>
                <w:color w:val="222222"/>
                <w:sz w:val="24"/>
                <w:szCs w:val="24"/>
              </w:rPr>
              <w:t xml:space="preserve">* </w:t>
            </w:r>
            <w:r>
              <w:rPr>
                <w:rFonts w:ascii="굴림" w:eastAsia="굴림" w:hAnsi="굴림" w:cs="굴림" w:hint="eastAsia"/>
                <w:color w:val="222222"/>
                <w:sz w:val="24"/>
                <w:szCs w:val="24"/>
              </w:rPr>
              <w:t xml:space="preserve">모든 수상자에게는 연방하원의원, CA주 하원의원 Certificate 및 </w:t>
            </w:r>
            <w:r w:rsidR="005A5890">
              <w:rPr>
                <w:rFonts w:ascii="굴림" w:eastAsia="굴림" w:hAnsi="굴림" w:cs="굴림"/>
                <w:color w:val="222222"/>
                <w:sz w:val="24"/>
                <w:szCs w:val="24"/>
              </w:rPr>
              <w:t xml:space="preserve">    </w:t>
            </w:r>
            <w:r>
              <w:rPr>
                <w:rFonts w:ascii="굴림" w:eastAsia="굴림" w:hAnsi="굴림" w:cs="굴림" w:hint="eastAsia"/>
                <w:color w:val="222222"/>
                <w:sz w:val="24"/>
                <w:szCs w:val="24"/>
              </w:rPr>
              <w:t>봉사증 (</w:t>
            </w:r>
            <w:r w:rsidR="00B761C3">
              <w:rPr>
                <w:rFonts w:ascii="굴림" w:eastAsia="굴림" w:hAnsi="굴림" w:cs="굴림"/>
                <w:color w:val="222222"/>
                <w:sz w:val="24"/>
                <w:szCs w:val="24"/>
              </w:rPr>
              <w:t>10</w:t>
            </w:r>
            <w:r>
              <w:rPr>
                <w:rFonts w:ascii="굴림" w:eastAsia="굴림" w:hAnsi="굴림" w:cs="굴림" w:hint="eastAsia"/>
                <w:color w:val="222222"/>
                <w:sz w:val="24"/>
                <w:szCs w:val="24"/>
              </w:rPr>
              <w:t xml:space="preserve">시간) 이 포함됩니다. </w:t>
            </w:r>
          </w:p>
        </w:tc>
      </w:tr>
    </w:tbl>
    <w:p w14:paraId="2E5FC3BC" w14:textId="77777777" w:rsidR="00A07E57" w:rsidRDefault="00A07E57" w:rsidP="004F26D9">
      <w:pPr>
        <w:spacing w:after="0" w:line="240" w:lineRule="auto"/>
        <w:rPr>
          <w:rFonts w:ascii="굴림" w:eastAsia="굴림" w:hAnsi="굴림" w:cs="굴림"/>
          <w:color w:val="222222"/>
          <w:sz w:val="24"/>
          <w:szCs w:val="24"/>
        </w:rPr>
      </w:pPr>
    </w:p>
    <w:p w14:paraId="2AE4CA55" w14:textId="23E57E39" w:rsidR="00A07E57" w:rsidRPr="00A07E57" w:rsidRDefault="00240172" w:rsidP="00A07E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굴림" w:eastAsia="굴림" w:hAnsi="굴림" w:cs="굴림" w:hint="eastAsia"/>
          <w:color w:val="222222"/>
          <w:sz w:val="24"/>
          <w:szCs w:val="24"/>
        </w:rPr>
        <w:t>**</w:t>
      </w:r>
      <w:r w:rsidR="00C42CF7">
        <w:rPr>
          <w:rFonts w:ascii="굴림" w:eastAsia="굴림" w:hAnsi="굴림" w:cs="굴림" w:hint="eastAsia"/>
          <w:color w:val="222222"/>
          <w:sz w:val="24"/>
          <w:szCs w:val="24"/>
        </w:rPr>
        <w:t>*</w:t>
      </w:r>
      <w:r>
        <w:rPr>
          <w:rFonts w:ascii="굴림" w:eastAsia="굴림" w:hAnsi="굴림" w:cs="굴림" w:hint="eastAsia"/>
          <w:color w:val="222222"/>
          <w:sz w:val="24"/>
          <w:szCs w:val="24"/>
        </w:rPr>
        <w:t xml:space="preserve"> </w:t>
      </w:r>
      <w:r w:rsidR="00A07E57" w:rsidRPr="00A07E57">
        <w:rPr>
          <w:rFonts w:ascii="굴림" w:eastAsia="굴림" w:hAnsi="굴림" w:cs="굴림" w:hint="eastAsia"/>
          <w:color w:val="222222"/>
          <w:sz w:val="24"/>
          <w:szCs w:val="24"/>
        </w:rPr>
        <w:t>특별후</w:t>
      </w:r>
      <w:r w:rsidR="00A07E57" w:rsidRPr="00A07E57">
        <w:rPr>
          <w:rFonts w:ascii="굴림" w:eastAsia="굴림" w:hAnsi="굴림" w:cs="굴림"/>
          <w:color w:val="222222"/>
          <w:sz w:val="24"/>
          <w:szCs w:val="24"/>
        </w:rPr>
        <w:t>원</w:t>
      </w:r>
    </w:p>
    <w:p w14:paraId="2632D9D9" w14:textId="7F606F12" w:rsidR="00A07E57" w:rsidRPr="00A07E57" w:rsidRDefault="00A07E57" w:rsidP="00A07E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07E57">
        <w:rPr>
          <w:rFonts w:ascii="Arial" w:eastAsia="Times New Roman" w:hAnsi="Arial" w:cs="Arial"/>
          <w:color w:val="222222"/>
          <w:sz w:val="24"/>
          <w:szCs w:val="24"/>
        </w:rPr>
        <w:t xml:space="preserve">   1)  </w:t>
      </w:r>
      <w:r w:rsidRPr="00A07E57">
        <w:rPr>
          <w:rFonts w:ascii="굴림" w:eastAsia="굴림" w:hAnsi="굴림" w:cs="굴림" w:hint="eastAsia"/>
          <w:color w:val="222222"/>
          <w:sz w:val="24"/>
          <w:szCs w:val="24"/>
        </w:rPr>
        <w:t>통일</w:t>
      </w:r>
      <w:r w:rsidRPr="00A07E57">
        <w:rPr>
          <w:rFonts w:ascii="굴림" w:eastAsia="굴림" w:hAnsi="굴림" w:cs="굴림"/>
          <w:color w:val="222222"/>
          <w:sz w:val="24"/>
          <w:szCs w:val="24"/>
        </w:rPr>
        <w:t>부</w:t>
      </w:r>
      <w:r w:rsidR="00330B12">
        <w:rPr>
          <w:rFonts w:ascii="굴림" w:eastAsia="굴림" w:hAnsi="굴림" w:cs="굴림" w:hint="eastAsia"/>
          <w:color w:val="222222"/>
          <w:sz w:val="24"/>
          <w:szCs w:val="24"/>
        </w:rPr>
        <w:t xml:space="preserve">, </w:t>
      </w:r>
      <w:r w:rsidRPr="00A07E57">
        <w:rPr>
          <w:rFonts w:ascii="굴림" w:eastAsia="굴림" w:hAnsi="굴림" w:cs="굴림" w:hint="eastAsia"/>
          <w:color w:val="222222"/>
          <w:sz w:val="24"/>
          <w:szCs w:val="24"/>
        </w:rPr>
        <w:t>국립통일교육</w:t>
      </w:r>
      <w:r w:rsidRPr="00A07E57">
        <w:rPr>
          <w:rFonts w:ascii="굴림" w:eastAsia="굴림" w:hAnsi="굴림" w:cs="굴림"/>
          <w:color w:val="222222"/>
          <w:sz w:val="24"/>
          <w:szCs w:val="24"/>
        </w:rPr>
        <w:t>원</w:t>
      </w:r>
    </w:p>
    <w:p w14:paraId="07DC31CD" w14:textId="616B5726" w:rsidR="00A07E57" w:rsidRPr="00A07E57" w:rsidRDefault="00A07E57" w:rsidP="00A07E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07E57">
        <w:rPr>
          <w:rFonts w:ascii="Arial" w:eastAsia="Times New Roman" w:hAnsi="Arial" w:cs="Arial"/>
          <w:color w:val="222222"/>
          <w:sz w:val="24"/>
          <w:szCs w:val="24"/>
        </w:rPr>
        <w:t xml:space="preserve">   2) </w:t>
      </w:r>
      <w:r w:rsidRPr="00A07E57">
        <w:rPr>
          <w:rFonts w:ascii="굴림" w:eastAsia="굴림" w:hAnsi="굴림" w:cs="굴림" w:hint="eastAsia"/>
          <w:color w:val="222222"/>
          <w:sz w:val="24"/>
          <w:szCs w:val="24"/>
        </w:rPr>
        <w:t>대한민국</w:t>
      </w:r>
      <w:r w:rsidRPr="00A07E5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A07E57">
        <w:rPr>
          <w:rFonts w:ascii="굴림" w:eastAsia="굴림" w:hAnsi="굴림" w:cs="굴림" w:hint="eastAsia"/>
          <w:color w:val="222222"/>
          <w:sz w:val="24"/>
          <w:szCs w:val="24"/>
        </w:rPr>
        <w:t>로스앤젤레스</w:t>
      </w:r>
      <w:r w:rsidRPr="00A07E5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A07E57">
        <w:rPr>
          <w:rFonts w:ascii="굴림" w:eastAsia="굴림" w:hAnsi="굴림" w:cs="굴림" w:hint="eastAsia"/>
          <w:color w:val="222222"/>
          <w:sz w:val="24"/>
          <w:szCs w:val="24"/>
        </w:rPr>
        <w:t>총영사</w:t>
      </w:r>
      <w:r w:rsidRPr="00A07E57">
        <w:rPr>
          <w:rFonts w:ascii="굴림" w:eastAsia="굴림" w:hAnsi="굴림" w:cs="굴림"/>
          <w:color w:val="222222"/>
          <w:sz w:val="24"/>
          <w:szCs w:val="24"/>
        </w:rPr>
        <w:t>관</w:t>
      </w:r>
    </w:p>
    <w:p w14:paraId="256F4264" w14:textId="3B04F437" w:rsidR="00A07E57" w:rsidRPr="00A07E57" w:rsidRDefault="00A07E57" w:rsidP="00A07E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07E57">
        <w:rPr>
          <w:rFonts w:ascii="Arial" w:eastAsia="Times New Roman" w:hAnsi="Arial" w:cs="Arial"/>
          <w:color w:val="222222"/>
          <w:sz w:val="24"/>
          <w:szCs w:val="24"/>
        </w:rPr>
        <w:t xml:space="preserve">   3)  </w:t>
      </w:r>
      <w:r w:rsidR="00374EA5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J</w:t>
      </w:r>
      <w:r w:rsidR="00374EA5">
        <w:rPr>
          <w:rFonts w:ascii="맑은 고딕" w:eastAsia="맑은 고딕" w:hAnsi="맑은 고딕" w:cs="맑은 고딕"/>
          <w:color w:val="222222"/>
          <w:sz w:val="24"/>
          <w:szCs w:val="24"/>
        </w:rPr>
        <w:t xml:space="preserve">IKJI </w:t>
      </w:r>
      <w:r w:rsidR="00374EA5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청주 고인쇄박물관</w:t>
      </w:r>
    </w:p>
    <w:p w14:paraId="3852C3A8" w14:textId="77777777" w:rsidR="00A07E57" w:rsidRPr="00A07E57" w:rsidRDefault="00A07E57" w:rsidP="00A07E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1"/>
        <w:gridCol w:w="7389"/>
      </w:tblGrid>
      <w:tr w:rsidR="00C94D9B" w14:paraId="14D9F2A7" w14:textId="77777777" w:rsidTr="0043035F">
        <w:trPr>
          <w:trHeight w:val="1070"/>
        </w:trPr>
        <w:tc>
          <w:tcPr>
            <w:tcW w:w="1998" w:type="dxa"/>
          </w:tcPr>
          <w:p w14:paraId="5A28C8E4" w14:textId="77777777" w:rsidR="00C94D9B" w:rsidRDefault="00C94D9B" w:rsidP="0043035F">
            <w:r>
              <w:rPr>
                <w:rFonts w:hint="eastAsia"/>
              </w:rPr>
              <w:t xml:space="preserve">         </w:t>
            </w:r>
            <w:r>
              <w:rPr>
                <w:noProof/>
              </w:rPr>
              <w:drawing>
                <wp:inline distT="0" distB="0" distL="0" distR="0" wp14:anchorId="061C974B" wp14:editId="11E4D4F1">
                  <wp:extent cx="647700" cy="619565"/>
                  <wp:effectExtent l="19050" t="0" r="0" b="0"/>
                  <wp:docPr id="3" name="Picture 1" descr="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671" cy="619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8" w:type="dxa"/>
          </w:tcPr>
          <w:p w14:paraId="69AFA9E5" w14:textId="77777777" w:rsidR="00C94D9B" w:rsidRPr="004C3990" w:rsidRDefault="00C94D9B" w:rsidP="0043035F">
            <w:r>
              <w:rPr>
                <w:rFonts w:hint="eastAsia"/>
              </w:rPr>
              <w:t>통일교육위원</w:t>
            </w:r>
            <w:r>
              <w:rPr>
                <w:rFonts w:hint="eastAsia"/>
              </w:rPr>
              <w:t xml:space="preserve"> LA </w:t>
            </w:r>
            <w:r>
              <w:rPr>
                <w:rFonts w:hint="eastAsia"/>
              </w:rPr>
              <w:t>협의회</w:t>
            </w:r>
            <w:r w:rsidR="004C3990">
              <w:rPr>
                <w:rFonts w:hint="eastAsia"/>
              </w:rPr>
              <w:t xml:space="preserve"> Unification Education Council LA Chapter</w:t>
            </w:r>
          </w:p>
          <w:p w14:paraId="13159295" w14:textId="77777777" w:rsidR="00C94D9B" w:rsidRDefault="00C94D9B" w:rsidP="0043035F">
            <w:r>
              <w:rPr>
                <w:rFonts w:hint="eastAsia"/>
              </w:rPr>
              <w:t xml:space="preserve"> 936 S Crenshaw Blvd. #200B, Los Angeles CA 90019</w:t>
            </w:r>
          </w:p>
          <w:p w14:paraId="3DA5102E" w14:textId="21B3D417" w:rsidR="003E46BD" w:rsidRDefault="007D3CBA" w:rsidP="0043035F">
            <w:r>
              <w:t>latongiledu</w:t>
            </w:r>
            <w:r w:rsidR="00374EA5">
              <w:t>@gmail.com</w:t>
            </w:r>
          </w:p>
          <w:p w14:paraId="006A9B71" w14:textId="73FB71BD" w:rsidR="00C94D9B" w:rsidRDefault="00C94D9B" w:rsidP="00C94D9B">
            <w:r>
              <w:rPr>
                <w:rFonts w:hint="eastAsia"/>
              </w:rPr>
              <w:t>회장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이순희</w:t>
            </w:r>
            <w:r>
              <w:rPr>
                <w:rFonts w:hint="eastAsia"/>
              </w:rPr>
              <w:t xml:space="preserve"> 714-335-6373 </w:t>
            </w:r>
            <w:r w:rsidR="00374EA5">
              <w:rPr>
                <w:rFonts w:hint="eastAsia"/>
              </w:rPr>
              <w:t>,</w:t>
            </w:r>
            <w:r w:rsidR="00374EA5">
              <w:t xml:space="preserve"> </w:t>
            </w:r>
            <w:r w:rsidR="00374EA5">
              <w:rPr>
                <w:rFonts w:hint="eastAsia"/>
              </w:rPr>
              <w:t>준비위원장</w:t>
            </w:r>
            <w:r w:rsidR="00374EA5">
              <w:rPr>
                <w:rFonts w:hint="eastAsia"/>
              </w:rPr>
              <w:t xml:space="preserve"> </w:t>
            </w:r>
            <w:r w:rsidR="00374EA5">
              <w:rPr>
                <w:rFonts w:hint="eastAsia"/>
              </w:rPr>
              <w:t>박연주</w:t>
            </w:r>
            <w:r w:rsidR="00374EA5">
              <w:rPr>
                <w:rFonts w:hint="eastAsia"/>
              </w:rPr>
              <w:t xml:space="preserve"> </w:t>
            </w:r>
            <w:r w:rsidR="00374EA5">
              <w:t>213-321-4955</w:t>
            </w:r>
            <w:r w:rsidR="00B761C3">
              <w:t>,562-400-8600</w:t>
            </w:r>
          </w:p>
        </w:tc>
      </w:tr>
    </w:tbl>
    <w:p w14:paraId="1C975A6E" w14:textId="43A316C0" w:rsidR="004F26D9" w:rsidRPr="00BB0BBA" w:rsidRDefault="00A07E57" w:rsidP="00BB0BBA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br w:type="page"/>
      </w:r>
      <w:r w:rsidR="00465853" w:rsidRPr="004F26D9">
        <w:rPr>
          <w:rFonts w:asciiTheme="majorEastAsia" w:eastAsiaTheme="majorEastAsia" w:hAnsiTheme="majorEastAsia" w:cs="Arial"/>
          <w:color w:val="222222"/>
          <w:sz w:val="24"/>
          <w:szCs w:val="24"/>
          <w:shd w:val="clear" w:color="auto" w:fill="FFFFFF"/>
        </w:rPr>
        <w:lastRenderedPageBreak/>
        <w:t>202</w:t>
      </w:r>
      <w:r w:rsidR="00374EA5">
        <w:rPr>
          <w:rFonts w:asciiTheme="majorEastAsia" w:eastAsiaTheme="majorEastAsia" w:hAnsiTheme="majorEastAsia" w:cs="Arial"/>
          <w:color w:val="222222"/>
          <w:sz w:val="24"/>
          <w:szCs w:val="24"/>
          <w:shd w:val="clear" w:color="auto" w:fill="FFFFFF"/>
        </w:rPr>
        <w:t>4</w:t>
      </w:r>
      <w:r w:rsidR="00465853" w:rsidRPr="004F26D9">
        <w:rPr>
          <w:rFonts w:asciiTheme="majorEastAsia" w:eastAsiaTheme="majorEastAsia" w:hAnsiTheme="majorEastAsia" w:cs="Arial"/>
          <w:color w:val="222222"/>
          <w:sz w:val="24"/>
          <w:szCs w:val="24"/>
          <w:shd w:val="clear" w:color="auto" w:fill="FFFFFF"/>
        </w:rPr>
        <w:t>   </w:t>
      </w:r>
      <w:r w:rsidR="00BB0BBA">
        <w:rPr>
          <w:rFonts w:asciiTheme="majorEastAsia" w:eastAsiaTheme="majorEastAsia" w:hAnsiTheme="majorEastAsia" w:cs="굴림" w:hint="eastAsia"/>
          <w:color w:val="222222"/>
          <w:sz w:val="24"/>
          <w:szCs w:val="24"/>
          <w:shd w:val="clear" w:color="auto" w:fill="FFFFFF"/>
        </w:rPr>
        <w:t>자유,평화,번영의통일</w:t>
      </w:r>
      <w:r w:rsidR="00465853" w:rsidRPr="004F26D9">
        <w:rPr>
          <w:rFonts w:asciiTheme="majorEastAsia" w:eastAsiaTheme="majorEastAsia" w:hAnsiTheme="majorEastAsia" w:cs="Arial"/>
          <w:color w:val="222222"/>
          <w:sz w:val="24"/>
          <w:szCs w:val="24"/>
          <w:shd w:val="clear" w:color="auto" w:fill="FFFFFF"/>
        </w:rPr>
        <w:t> </w:t>
      </w:r>
      <w:r w:rsidR="00465853" w:rsidRPr="004F26D9">
        <w:rPr>
          <w:rFonts w:asciiTheme="majorEastAsia" w:eastAsiaTheme="majorEastAsia" w:hAnsiTheme="majorEastAsia" w:cs="굴림" w:hint="eastAsia"/>
          <w:color w:val="222222"/>
          <w:sz w:val="24"/>
          <w:szCs w:val="24"/>
        </w:rPr>
        <w:t>청소년</w:t>
      </w:r>
      <w:r w:rsidR="00465853" w:rsidRPr="004F26D9">
        <w:rPr>
          <w:rFonts w:asciiTheme="majorEastAsia" w:eastAsiaTheme="majorEastAsia" w:hAnsiTheme="majorEastAsia" w:cs="Arial"/>
          <w:color w:val="222222"/>
          <w:sz w:val="24"/>
          <w:szCs w:val="24"/>
        </w:rPr>
        <w:t xml:space="preserve"> </w:t>
      </w:r>
      <w:r w:rsidR="00465853" w:rsidRPr="004F26D9">
        <w:rPr>
          <w:rFonts w:asciiTheme="majorEastAsia" w:eastAsiaTheme="majorEastAsia" w:hAnsiTheme="majorEastAsia" w:cs="굴림" w:hint="eastAsia"/>
          <w:color w:val="222222"/>
          <w:sz w:val="24"/>
          <w:szCs w:val="24"/>
        </w:rPr>
        <w:t>그림공모</w:t>
      </w:r>
      <w:r w:rsidR="00465853" w:rsidRPr="004F26D9">
        <w:rPr>
          <w:rFonts w:asciiTheme="majorEastAsia" w:eastAsiaTheme="majorEastAsia" w:hAnsiTheme="majorEastAsia" w:cs="굴림"/>
          <w:color w:val="222222"/>
          <w:sz w:val="24"/>
          <w:szCs w:val="24"/>
        </w:rPr>
        <w:t>전</w:t>
      </w:r>
      <w:r w:rsidR="00465853" w:rsidRPr="00465853">
        <w:rPr>
          <w:rFonts w:asciiTheme="majorEastAsia" w:eastAsiaTheme="majorEastAsia" w:hAnsiTheme="majorEastAsia" w:cs="굴림" w:hint="eastAsia"/>
          <w:color w:val="222222"/>
          <w:sz w:val="24"/>
          <w:szCs w:val="24"/>
        </w:rPr>
        <w:t xml:space="preserve"> </w:t>
      </w:r>
      <w:r w:rsidRPr="00465853">
        <w:rPr>
          <w:rFonts w:asciiTheme="majorEastAsia" w:eastAsiaTheme="majorEastAsia" w:hAnsiTheme="majorEastAsia" w:cs="Arial"/>
          <w:color w:val="222222"/>
          <w:shd w:val="clear" w:color="auto" w:fill="FFFFFF"/>
        </w:rPr>
        <w:t>신청</w:t>
      </w:r>
      <w:r w:rsidRPr="00465853">
        <w:rPr>
          <w:rFonts w:asciiTheme="majorEastAsia" w:eastAsiaTheme="majorEastAsia" w:hAnsiTheme="majorEastAsia" w:cs="굴림" w:hint="eastAsia"/>
          <w:color w:val="222222"/>
          <w:shd w:val="clear" w:color="auto" w:fill="FFFFFF"/>
        </w:rPr>
        <w:t>서</w:t>
      </w:r>
      <w:r w:rsidR="00F14CF2" w:rsidRPr="00465853">
        <w:rPr>
          <w:rFonts w:asciiTheme="majorEastAsia" w:eastAsiaTheme="majorEastAsia" w:hAnsiTheme="majorEastAsia" w:cs="굴림" w:hint="eastAsia"/>
          <w:color w:val="222222"/>
          <w:sz w:val="24"/>
          <w:szCs w:val="24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98"/>
        <w:gridCol w:w="1800"/>
        <w:gridCol w:w="720"/>
        <w:gridCol w:w="5058"/>
      </w:tblGrid>
      <w:tr w:rsidR="006F3994" w14:paraId="5C450813" w14:textId="77777777" w:rsidTr="003B11A9">
        <w:trPr>
          <w:trHeight w:val="1592"/>
        </w:trPr>
        <w:tc>
          <w:tcPr>
            <w:tcW w:w="1998" w:type="dxa"/>
          </w:tcPr>
          <w:p w14:paraId="7574EBB3" w14:textId="77777777" w:rsidR="006F3994" w:rsidRDefault="006F3994">
            <w:r>
              <w:rPr>
                <w:rFonts w:asciiTheme="minorEastAsia" w:hAnsiTheme="minorEastAsia" w:cs="Arial" w:hint="eastAsia"/>
                <w:color w:val="222222"/>
                <w:sz w:val="24"/>
                <w:szCs w:val="24"/>
              </w:rPr>
              <w:t>Name</w:t>
            </w:r>
          </w:p>
        </w:tc>
        <w:tc>
          <w:tcPr>
            <w:tcW w:w="2520" w:type="dxa"/>
            <w:gridSpan w:val="2"/>
          </w:tcPr>
          <w:p w14:paraId="218325A5" w14:textId="77777777" w:rsidR="006F3994" w:rsidRDefault="00540C13" w:rsidP="00540C13">
            <w:r>
              <w:rPr>
                <w:rFonts w:asciiTheme="minorEastAsia" w:hAnsiTheme="minorEastAsia" w:cs="Arial" w:hint="eastAsia"/>
                <w:color w:val="222222"/>
                <w:sz w:val="24"/>
                <w:szCs w:val="24"/>
              </w:rPr>
              <w:t>Student</w:t>
            </w:r>
          </w:p>
        </w:tc>
        <w:tc>
          <w:tcPr>
            <w:tcW w:w="5058" w:type="dxa"/>
          </w:tcPr>
          <w:p w14:paraId="3F47E8E8" w14:textId="77777777" w:rsidR="003B11A9" w:rsidRDefault="00540C13" w:rsidP="00540C13">
            <w:pPr>
              <w:rPr>
                <w:rFonts w:asciiTheme="minorEastAsia" w:hAnsiTheme="minorEastAsia" w:cs="Arial"/>
                <w:color w:val="222222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color w:val="222222"/>
                <w:sz w:val="24"/>
                <w:szCs w:val="24"/>
              </w:rPr>
              <w:t xml:space="preserve">(English)                                 </w:t>
            </w:r>
          </w:p>
          <w:p w14:paraId="44BEEE70" w14:textId="77777777" w:rsidR="003B11A9" w:rsidRDefault="003B11A9" w:rsidP="00540C13">
            <w:pPr>
              <w:rPr>
                <w:rFonts w:asciiTheme="minorEastAsia" w:hAnsiTheme="minorEastAsia" w:cs="Arial"/>
                <w:color w:val="222222"/>
                <w:sz w:val="24"/>
                <w:szCs w:val="24"/>
              </w:rPr>
            </w:pPr>
          </w:p>
          <w:p w14:paraId="6BCE1693" w14:textId="77777777" w:rsidR="006F3994" w:rsidRDefault="00540C13" w:rsidP="00540C13">
            <w:r>
              <w:rPr>
                <w:rFonts w:asciiTheme="minorEastAsia" w:hAnsiTheme="minorEastAsia" w:cs="Arial" w:hint="eastAsia"/>
                <w:color w:val="222222"/>
                <w:sz w:val="24"/>
                <w:szCs w:val="24"/>
              </w:rPr>
              <w:t>(Korean)</w:t>
            </w:r>
          </w:p>
        </w:tc>
      </w:tr>
      <w:tr w:rsidR="00540C13" w14:paraId="1D8B026C" w14:textId="77777777" w:rsidTr="003B11A9">
        <w:trPr>
          <w:trHeight w:val="800"/>
        </w:trPr>
        <w:tc>
          <w:tcPr>
            <w:tcW w:w="1998" w:type="dxa"/>
            <w:vMerge w:val="restart"/>
          </w:tcPr>
          <w:p w14:paraId="5F53B8B6" w14:textId="77777777" w:rsidR="00540C13" w:rsidRDefault="00540C13" w:rsidP="00540C13">
            <w:r>
              <w:rPr>
                <w:rFonts w:asciiTheme="minorEastAsia" w:hAnsiTheme="minorEastAsia" w:cs="Arial" w:hint="eastAsia"/>
                <w:color w:val="222222"/>
                <w:sz w:val="24"/>
                <w:szCs w:val="24"/>
              </w:rPr>
              <w:t>Phone number</w:t>
            </w:r>
          </w:p>
        </w:tc>
        <w:tc>
          <w:tcPr>
            <w:tcW w:w="2520" w:type="dxa"/>
            <w:gridSpan w:val="2"/>
          </w:tcPr>
          <w:p w14:paraId="29E208F7" w14:textId="77777777" w:rsidR="00540C13" w:rsidRDefault="00540C13" w:rsidP="00C45958">
            <w:r>
              <w:rPr>
                <w:rFonts w:asciiTheme="minorEastAsia" w:hAnsiTheme="minorEastAsia" w:cs="Arial" w:hint="eastAsia"/>
                <w:color w:val="222222"/>
                <w:sz w:val="24"/>
                <w:szCs w:val="24"/>
              </w:rPr>
              <w:t>Student</w:t>
            </w:r>
          </w:p>
        </w:tc>
        <w:tc>
          <w:tcPr>
            <w:tcW w:w="5058" w:type="dxa"/>
          </w:tcPr>
          <w:p w14:paraId="5F7EC651" w14:textId="77777777" w:rsidR="00540C13" w:rsidRDefault="00540C13"/>
        </w:tc>
      </w:tr>
      <w:tr w:rsidR="00540C13" w14:paraId="0E1071FA" w14:textId="77777777" w:rsidTr="003B11A9">
        <w:trPr>
          <w:trHeight w:val="800"/>
        </w:trPr>
        <w:tc>
          <w:tcPr>
            <w:tcW w:w="1998" w:type="dxa"/>
            <w:vMerge/>
          </w:tcPr>
          <w:p w14:paraId="78E89969" w14:textId="77777777" w:rsidR="00540C13" w:rsidRDefault="00540C13" w:rsidP="00540C13"/>
        </w:tc>
        <w:tc>
          <w:tcPr>
            <w:tcW w:w="2520" w:type="dxa"/>
            <w:gridSpan w:val="2"/>
          </w:tcPr>
          <w:p w14:paraId="0E52497C" w14:textId="77777777" w:rsidR="00540C13" w:rsidRDefault="003B11A9" w:rsidP="00C45958">
            <w:r>
              <w:rPr>
                <w:rFonts w:asciiTheme="minorEastAsia" w:hAnsiTheme="minorEastAsia" w:cs="Arial"/>
                <w:color w:val="222222"/>
                <w:sz w:val="24"/>
                <w:szCs w:val="24"/>
              </w:rPr>
              <w:t>Emergency contact (</w:t>
            </w:r>
            <w:r w:rsidR="00540C13">
              <w:rPr>
                <w:rFonts w:asciiTheme="minorEastAsia" w:hAnsiTheme="minorEastAsia" w:cs="Arial" w:hint="eastAsia"/>
                <w:color w:val="222222"/>
                <w:sz w:val="24"/>
                <w:szCs w:val="24"/>
              </w:rPr>
              <w:t>Parents</w:t>
            </w:r>
            <w:r>
              <w:rPr>
                <w:rFonts w:asciiTheme="minorEastAsia" w:hAnsiTheme="minorEastAsia" w:cs="Arial"/>
                <w:color w:val="222222"/>
                <w:sz w:val="24"/>
                <w:szCs w:val="24"/>
              </w:rPr>
              <w:t>)</w:t>
            </w:r>
          </w:p>
        </w:tc>
        <w:tc>
          <w:tcPr>
            <w:tcW w:w="5058" w:type="dxa"/>
          </w:tcPr>
          <w:p w14:paraId="05D9C2BD" w14:textId="77777777" w:rsidR="00540C13" w:rsidRDefault="00540C13"/>
        </w:tc>
      </w:tr>
      <w:tr w:rsidR="00540C13" w14:paraId="387BFF9C" w14:textId="77777777" w:rsidTr="003B11A9">
        <w:trPr>
          <w:trHeight w:val="800"/>
        </w:trPr>
        <w:tc>
          <w:tcPr>
            <w:tcW w:w="1998" w:type="dxa"/>
          </w:tcPr>
          <w:p w14:paraId="27F148D5" w14:textId="77777777" w:rsidR="00540C13" w:rsidRDefault="00540C13" w:rsidP="00540C13">
            <w:r>
              <w:rPr>
                <w:rFonts w:asciiTheme="minorEastAsia" w:hAnsiTheme="minorEastAsia" w:cs="Arial" w:hint="eastAsia"/>
                <w:color w:val="222222"/>
                <w:sz w:val="24"/>
                <w:szCs w:val="24"/>
              </w:rPr>
              <w:t>Email address</w:t>
            </w:r>
          </w:p>
        </w:tc>
        <w:tc>
          <w:tcPr>
            <w:tcW w:w="2520" w:type="dxa"/>
            <w:gridSpan w:val="2"/>
          </w:tcPr>
          <w:p w14:paraId="6E83D204" w14:textId="77777777" w:rsidR="00540C13" w:rsidRDefault="00540C13" w:rsidP="00C45958">
            <w:r>
              <w:rPr>
                <w:rFonts w:asciiTheme="minorEastAsia" w:hAnsiTheme="minorEastAsia" w:cs="Arial" w:hint="eastAsia"/>
                <w:color w:val="222222"/>
                <w:sz w:val="24"/>
                <w:szCs w:val="24"/>
              </w:rPr>
              <w:t>Student</w:t>
            </w:r>
          </w:p>
        </w:tc>
        <w:tc>
          <w:tcPr>
            <w:tcW w:w="5058" w:type="dxa"/>
          </w:tcPr>
          <w:p w14:paraId="521CDDF6" w14:textId="77777777" w:rsidR="00540C13" w:rsidRDefault="00540C13"/>
        </w:tc>
      </w:tr>
      <w:tr w:rsidR="003B11A9" w14:paraId="5E0F2303" w14:textId="77777777" w:rsidTr="00B4318A">
        <w:trPr>
          <w:trHeight w:val="800"/>
        </w:trPr>
        <w:tc>
          <w:tcPr>
            <w:tcW w:w="1998" w:type="dxa"/>
          </w:tcPr>
          <w:p w14:paraId="0809C3F7" w14:textId="77777777" w:rsidR="003B11A9" w:rsidRDefault="003B11A9" w:rsidP="003B11A9">
            <w:r>
              <w:rPr>
                <w:rFonts w:asciiTheme="minorEastAsia" w:hAnsiTheme="minorEastAsia" w:cs="Arial"/>
                <w:color w:val="222222"/>
                <w:sz w:val="24"/>
                <w:szCs w:val="24"/>
              </w:rPr>
              <w:t>Home</w:t>
            </w:r>
            <w:r>
              <w:rPr>
                <w:rFonts w:asciiTheme="minorEastAsia" w:hAnsiTheme="minorEastAsia" w:cs="Arial" w:hint="eastAsia"/>
                <w:color w:val="222222"/>
                <w:sz w:val="24"/>
                <w:szCs w:val="24"/>
              </w:rPr>
              <w:t xml:space="preserve"> address</w:t>
            </w:r>
          </w:p>
        </w:tc>
        <w:tc>
          <w:tcPr>
            <w:tcW w:w="7578" w:type="dxa"/>
            <w:gridSpan w:val="3"/>
          </w:tcPr>
          <w:p w14:paraId="79AF885C" w14:textId="77777777" w:rsidR="003B11A9" w:rsidRDefault="003B11A9"/>
        </w:tc>
      </w:tr>
      <w:tr w:rsidR="003B11A9" w14:paraId="6EFD1C2F" w14:textId="77777777" w:rsidTr="00B4318A">
        <w:trPr>
          <w:trHeight w:val="800"/>
        </w:trPr>
        <w:tc>
          <w:tcPr>
            <w:tcW w:w="1998" w:type="dxa"/>
          </w:tcPr>
          <w:p w14:paraId="05BF1205" w14:textId="77777777" w:rsidR="003B11A9" w:rsidRDefault="003B11A9" w:rsidP="00540C13">
            <w:r>
              <w:rPr>
                <w:rFonts w:asciiTheme="minorEastAsia" w:hAnsiTheme="minorEastAsia" w:cs="Arial" w:hint="eastAsia"/>
                <w:color w:val="222222"/>
                <w:sz w:val="24"/>
                <w:szCs w:val="24"/>
              </w:rPr>
              <w:t>School name</w:t>
            </w:r>
            <w:r>
              <w:rPr>
                <w:rFonts w:ascii="Arial" w:hAnsi="Arial" w:cs="Arial" w:hint="eastAsia"/>
                <w:color w:val="222222"/>
                <w:sz w:val="24"/>
                <w:szCs w:val="24"/>
              </w:rPr>
              <w:t xml:space="preserve"> </w:t>
            </w:r>
          </w:p>
        </w:tc>
        <w:tc>
          <w:tcPr>
            <w:tcW w:w="7578" w:type="dxa"/>
            <w:gridSpan w:val="3"/>
          </w:tcPr>
          <w:p w14:paraId="0E22FAD3" w14:textId="77777777" w:rsidR="003B11A9" w:rsidRDefault="003B11A9"/>
        </w:tc>
      </w:tr>
      <w:tr w:rsidR="003B11A9" w14:paraId="3AF282D4" w14:textId="77777777" w:rsidTr="00162008">
        <w:trPr>
          <w:trHeight w:val="800"/>
        </w:trPr>
        <w:tc>
          <w:tcPr>
            <w:tcW w:w="1998" w:type="dxa"/>
          </w:tcPr>
          <w:p w14:paraId="7F2F255D" w14:textId="77777777" w:rsidR="003B11A9" w:rsidRDefault="003B11A9" w:rsidP="00540C13">
            <w:pPr>
              <w:rPr>
                <w:rFonts w:asciiTheme="minorEastAsia" w:hAnsiTheme="minorEastAsia" w:cs="Arial"/>
                <w:color w:val="222222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color w:val="222222"/>
                <w:sz w:val="24"/>
                <w:szCs w:val="24"/>
              </w:rPr>
              <w:t>Grade</w:t>
            </w:r>
          </w:p>
        </w:tc>
        <w:tc>
          <w:tcPr>
            <w:tcW w:w="7578" w:type="dxa"/>
            <w:gridSpan w:val="3"/>
          </w:tcPr>
          <w:p w14:paraId="4EB96F60" w14:textId="77777777" w:rsidR="003B11A9" w:rsidRDefault="003B11A9"/>
        </w:tc>
      </w:tr>
      <w:tr w:rsidR="003B11A9" w14:paraId="4DC01F4C" w14:textId="77777777" w:rsidTr="00162008">
        <w:trPr>
          <w:trHeight w:val="800"/>
        </w:trPr>
        <w:tc>
          <w:tcPr>
            <w:tcW w:w="1998" w:type="dxa"/>
          </w:tcPr>
          <w:p w14:paraId="0491C766" w14:textId="77777777" w:rsidR="003B11A9" w:rsidRDefault="003B11A9" w:rsidP="00461E8F">
            <w:pPr>
              <w:rPr>
                <w:rFonts w:asciiTheme="minorEastAsia" w:hAnsiTheme="minorEastAsia" w:cs="Arial"/>
                <w:color w:val="222222"/>
                <w:sz w:val="24"/>
                <w:szCs w:val="24"/>
              </w:rPr>
            </w:pPr>
            <w:r>
              <w:rPr>
                <w:rFonts w:asciiTheme="minorEastAsia" w:hAnsiTheme="minorEastAsia" w:cs="Arial"/>
                <w:color w:val="222222"/>
                <w:sz w:val="24"/>
                <w:szCs w:val="24"/>
              </w:rPr>
              <w:t>Birthplace</w:t>
            </w:r>
          </w:p>
        </w:tc>
        <w:tc>
          <w:tcPr>
            <w:tcW w:w="7578" w:type="dxa"/>
            <w:gridSpan w:val="3"/>
          </w:tcPr>
          <w:p w14:paraId="679B595C" w14:textId="77777777" w:rsidR="003B11A9" w:rsidRDefault="003B11A9" w:rsidP="00461E8F">
            <w:pPr>
              <w:rPr>
                <w:rFonts w:asciiTheme="minorEastAsia" w:hAnsiTheme="minorEastAsia" w:cs="Arial"/>
                <w:color w:val="222222"/>
                <w:sz w:val="24"/>
                <w:szCs w:val="24"/>
              </w:rPr>
            </w:pPr>
          </w:p>
        </w:tc>
      </w:tr>
      <w:tr w:rsidR="003B11A9" w14:paraId="4E69A68D" w14:textId="77777777" w:rsidTr="00162008">
        <w:trPr>
          <w:trHeight w:val="800"/>
        </w:trPr>
        <w:tc>
          <w:tcPr>
            <w:tcW w:w="1998" w:type="dxa"/>
          </w:tcPr>
          <w:p w14:paraId="5E7D90A2" w14:textId="77777777" w:rsidR="003B11A9" w:rsidRDefault="003B11A9" w:rsidP="00461E8F">
            <w:pPr>
              <w:rPr>
                <w:rFonts w:asciiTheme="minorEastAsia" w:hAnsiTheme="minorEastAsia" w:cs="Arial"/>
                <w:color w:val="222222"/>
                <w:sz w:val="24"/>
                <w:szCs w:val="24"/>
              </w:rPr>
            </w:pPr>
            <w:r>
              <w:rPr>
                <w:rFonts w:asciiTheme="minorEastAsia" w:hAnsiTheme="minorEastAsia" w:cs="Arial"/>
                <w:color w:val="222222"/>
                <w:sz w:val="24"/>
                <w:szCs w:val="24"/>
              </w:rPr>
              <w:t>Sex</w:t>
            </w:r>
          </w:p>
        </w:tc>
        <w:tc>
          <w:tcPr>
            <w:tcW w:w="7578" w:type="dxa"/>
            <w:gridSpan w:val="3"/>
          </w:tcPr>
          <w:p w14:paraId="12227185" w14:textId="77777777" w:rsidR="003B11A9" w:rsidRDefault="003B11A9" w:rsidP="00461E8F">
            <w:r>
              <w:rPr>
                <w:rFonts w:asciiTheme="minorEastAsia" w:hAnsiTheme="minorEastAsia" w:cs="Arial"/>
                <w:color w:val="222222"/>
                <w:sz w:val="24"/>
                <w:szCs w:val="24"/>
              </w:rPr>
              <w:t>Male                  Female</w:t>
            </w:r>
          </w:p>
        </w:tc>
      </w:tr>
      <w:tr w:rsidR="003B11A9" w14:paraId="1952C743" w14:textId="77777777" w:rsidTr="005C10B6">
        <w:trPr>
          <w:trHeight w:val="800"/>
        </w:trPr>
        <w:tc>
          <w:tcPr>
            <w:tcW w:w="1998" w:type="dxa"/>
          </w:tcPr>
          <w:p w14:paraId="462741A5" w14:textId="77777777" w:rsidR="003B11A9" w:rsidRDefault="003B11A9" w:rsidP="00540C13">
            <w:pPr>
              <w:rPr>
                <w:rFonts w:asciiTheme="minorEastAsia" w:hAnsiTheme="minorEastAsia" w:cs="Arial"/>
                <w:color w:val="222222"/>
                <w:sz w:val="24"/>
                <w:szCs w:val="24"/>
              </w:rPr>
            </w:pPr>
            <w:r>
              <w:rPr>
                <w:rFonts w:asciiTheme="minorEastAsia" w:hAnsiTheme="minorEastAsia" w:cs="Arial"/>
                <w:color w:val="222222"/>
                <w:sz w:val="24"/>
                <w:szCs w:val="24"/>
              </w:rPr>
              <w:t>Permission for copyright</w:t>
            </w:r>
          </w:p>
        </w:tc>
        <w:tc>
          <w:tcPr>
            <w:tcW w:w="7578" w:type="dxa"/>
            <w:gridSpan w:val="3"/>
          </w:tcPr>
          <w:p w14:paraId="6B0E2949" w14:textId="77777777" w:rsidR="003B11A9" w:rsidRDefault="003B11A9"/>
        </w:tc>
      </w:tr>
      <w:tr w:rsidR="003B11A9" w14:paraId="13E87BED" w14:textId="77777777" w:rsidTr="003B11A9">
        <w:trPr>
          <w:trHeight w:val="800"/>
        </w:trPr>
        <w:tc>
          <w:tcPr>
            <w:tcW w:w="1998" w:type="dxa"/>
            <w:vMerge w:val="restart"/>
          </w:tcPr>
          <w:p w14:paraId="17B324FE" w14:textId="77777777" w:rsidR="003B11A9" w:rsidRDefault="003B11A9" w:rsidP="00540C13">
            <w:pPr>
              <w:rPr>
                <w:rFonts w:asciiTheme="minorEastAsia" w:hAnsiTheme="minorEastAsia" w:cs="Arial"/>
                <w:color w:val="222222"/>
                <w:sz w:val="24"/>
                <w:szCs w:val="24"/>
              </w:rPr>
            </w:pPr>
            <w:r>
              <w:rPr>
                <w:rFonts w:asciiTheme="minorEastAsia" w:hAnsiTheme="minorEastAsia" w:cs="Arial"/>
                <w:color w:val="222222"/>
                <w:sz w:val="24"/>
                <w:szCs w:val="24"/>
              </w:rPr>
              <w:t>Signature</w:t>
            </w:r>
          </w:p>
        </w:tc>
        <w:tc>
          <w:tcPr>
            <w:tcW w:w="1800" w:type="dxa"/>
          </w:tcPr>
          <w:p w14:paraId="4E9EDAF8" w14:textId="77777777" w:rsidR="003B11A9" w:rsidRDefault="003B11A9" w:rsidP="00FF4506">
            <w:r>
              <w:rPr>
                <w:rFonts w:asciiTheme="minorEastAsia" w:hAnsiTheme="minorEastAsia" w:cs="Arial" w:hint="eastAsia"/>
                <w:color w:val="222222"/>
                <w:sz w:val="24"/>
                <w:szCs w:val="24"/>
              </w:rPr>
              <w:t>Student</w:t>
            </w:r>
          </w:p>
        </w:tc>
        <w:tc>
          <w:tcPr>
            <w:tcW w:w="5778" w:type="dxa"/>
            <w:gridSpan w:val="2"/>
          </w:tcPr>
          <w:p w14:paraId="3F434CDC" w14:textId="77777777" w:rsidR="003B11A9" w:rsidRDefault="003B11A9"/>
        </w:tc>
      </w:tr>
      <w:tr w:rsidR="003B11A9" w14:paraId="2BDE60A4" w14:textId="77777777" w:rsidTr="003B11A9">
        <w:trPr>
          <w:trHeight w:val="800"/>
        </w:trPr>
        <w:tc>
          <w:tcPr>
            <w:tcW w:w="1998" w:type="dxa"/>
            <w:vMerge/>
          </w:tcPr>
          <w:p w14:paraId="58E6EB11" w14:textId="77777777" w:rsidR="003B11A9" w:rsidRDefault="003B11A9" w:rsidP="00540C13"/>
        </w:tc>
        <w:tc>
          <w:tcPr>
            <w:tcW w:w="1800" w:type="dxa"/>
          </w:tcPr>
          <w:p w14:paraId="2DD4DF51" w14:textId="77777777" w:rsidR="003B11A9" w:rsidRDefault="003B11A9" w:rsidP="00FF4506">
            <w:r>
              <w:rPr>
                <w:rFonts w:asciiTheme="minorEastAsia" w:hAnsiTheme="minorEastAsia" w:cs="Arial" w:hint="eastAsia"/>
                <w:color w:val="222222"/>
                <w:sz w:val="24"/>
                <w:szCs w:val="24"/>
              </w:rPr>
              <w:t>Parents</w:t>
            </w:r>
          </w:p>
        </w:tc>
        <w:tc>
          <w:tcPr>
            <w:tcW w:w="5778" w:type="dxa"/>
            <w:gridSpan w:val="2"/>
          </w:tcPr>
          <w:p w14:paraId="5A87EEBB" w14:textId="77777777" w:rsidR="003B11A9" w:rsidRDefault="003B11A9"/>
        </w:tc>
      </w:tr>
    </w:tbl>
    <w:p w14:paraId="0D2E2BDA" w14:textId="77777777" w:rsidR="006F3994" w:rsidRDefault="006F399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385"/>
      </w:tblGrid>
      <w:tr w:rsidR="003B11A9" w14:paraId="28D91EFB" w14:textId="77777777" w:rsidTr="002A2AA3">
        <w:trPr>
          <w:trHeight w:val="1070"/>
        </w:trPr>
        <w:tc>
          <w:tcPr>
            <w:tcW w:w="1998" w:type="dxa"/>
          </w:tcPr>
          <w:p w14:paraId="3F550D7B" w14:textId="77777777" w:rsidR="003B11A9" w:rsidRDefault="00C94D9B">
            <w:r>
              <w:rPr>
                <w:rFonts w:hint="eastAsia"/>
              </w:rPr>
              <w:t xml:space="preserve">         </w:t>
            </w:r>
            <w:r w:rsidR="002A2AA3">
              <w:rPr>
                <w:noProof/>
              </w:rPr>
              <w:drawing>
                <wp:inline distT="0" distB="0" distL="0" distR="0" wp14:anchorId="12C9D9FA" wp14:editId="64BBF6AD">
                  <wp:extent cx="647700" cy="619565"/>
                  <wp:effectExtent l="19050" t="0" r="0" b="0"/>
                  <wp:docPr id="2" name="Picture 1" descr="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671" cy="619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8" w:type="dxa"/>
          </w:tcPr>
          <w:p w14:paraId="3CF305DE" w14:textId="77777777" w:rsidR="003B11A9" w:rsidRDefault="003B11A9">
            <w:r>
              <w:rPr>
                <w:rFonts w:hint="eastAsia"/>
              </w:rPr>
              <w:t>통일교육위원</w:t>
            </w:r>
            <w:r>
              <w:rPr>
                <w:rFonts w:hint="eastAsia"/>
              </w:rPr>
              <w:t xml:space="preserve"> LA </w:t>
            </w:r>
            <w:r>
              <w:rPr>
                <w:rFonts w:hint="eastAsia"/>
              </w:rPr>
              <w:t>협의회</w:t>
            </w:r>
          </w:p>
          <w:p w14:paraId="1D5B3DB2" w14:textId="77777777" w:rsidR="005A5890" w:rsidRDefault="003B11A9" w:rsidP="003B11A9">
            <w:r>
              <w:rPr>
                <w:rFonts w:hint="eastAsia"/>
              </w:rPr>
              <w:t xml:space="preserve"> 936 S Crenshaw Blvd. #200B, Los Angeles CA 90019</w:t>
            </w:r>
          </w:p>
          <w:p w14:paraId="55AEAABE" w14:textId="3326F866" w:rsidR="003B11A9" w:rsidRPr="00452AC0" w:rsidRDefault="003B11A9" w:rsidP="003B11A9">
            <w:pPr>
              <w:rPr>
                <w:sz w:val="20"/>
                <w:szCs w:val="20"/>
              </w:rPr>
            </w:pPr>
            <w:r w:rsidRPr="005A5890">
              <w:rPr>
                <w:rFonts w:hint="eastAsia"/>
                <w:sz w:val="20"/>
                <w:szCs w:val="20"/>
              </w:rPr>
              <w:t>문의</w:t>
            </w:r>
            <w:r w:rsidRPr="005A5890">
              <w:rPr>
                <w:rFonts w:hint="eastAsia"/>
                <w:sz w:val="20"/>
                <w:szCs w:val="20"/>
              </w:rPr>
              <w:t xml:space="preserve"> </w:t>
            </w:r>
            <w:r w:rsidR="00C94D9B" w:rsidRPr="005A5890">
              <w:rPr>
                <w:rFonts w:hint="eastAsia"/>
                <w:sz w:val="20"/>
                <w:szCs w:val="20"/>
              </w:rPr>
              <w:t xml:space="preserve">: </w:t>
            </w:r>
            <w:r w:rsidR="005A5890" w:rsidRPr="005A5890">
              <w:rPr>
                <w:rFonts w:hint="eastAsia"/>
                <w:sz w:val="20"/>
                <w:szCs w:val="20"/>
              </w:rPr>
              <w:t>회장</w:t>
            </w:r>
            <w:r w:rsidR="005A5890" w:rsidRPr="005A5890">
              <w:rPr>
                <w:rFonts w:hint="eastAsia"/>
                <w:sz w:val="20"/>
                <w:szCs w:val="20"/>
              </w:rPr>
              <w:t xml:space="preserve"> </w:t>
            </w:r>
            <w:r w:rsidR="005A5890" w:rsidRPr="005A5890">
              <w:rPr>
                <w:rFonts w:hint="eastAsia"/>
                <w:sz w:val="20"/>
                <w:szCs w:val="20"/>
              </w:rPr>
              <w:t>이순희</w:t>
            </w:r>
            <w:r w:rsidR="005A5890" w:rsidRPr="005A5890">
              <w:rPr>
                <w:rFonts w:hint="eastAsia"/>
                <w:sz w:val="20"/>
                <w:szCs w:val="20"/>
              </w:rPr>
              <w:t xml:space="preserve"> </w:t>
            </w:r>
            <w:r w:rsidR="005A5890" w:rsidRPr="005A5890">
              <w:rPr>
                <w:sz w:val="20"/>
                <w:szCs w:val="20"/>
              </w:rPr>
              <w:t>714-335</w:t>
            </w:r>
            <w:r w:rsidR="005A5890">
              <w:rPr>
                <w:sz w:val="20"/>
                <w:szCs w:val="20"/>
              </w:rPr>
              <w:t>-6373 /</w:t>
            </w:r>
            <w:r w:rsidR="005A5890">
              <w:rPr>
                <w:rFonts w:hint="eastAsia"/>
                <w:sz w:val="20"/>
                <w:szCs w:val="20"/>
              </w:rPr>
              <w:t>준비위원장</w:t>
            </w:r>
            <w:r w:rsidR="005A5890">
              <w:rPr>
                <w:rFonts w:hint="eastAsia"/>
                <w:sz w:val="20"/>
                <w:szCs w:val="20"/>
              </w:rPr>
              <w:t xml:space="preserve"> </w:t>
            </w:r>
            <w:r w:rsidR="005A5890">
              <w:rPr>
                <w:rFonts w:hint="eastAsia"/>
                <w:sz w:val="20"/>
                <w:szCs w:val="20"/>
              </w:rPr>
              <w:t>박연주</w:t>
            </w:r>
            <w:r w:rsidR="00452AC0">
              <w:rPr>
                <w:rFonts w:hint="eastAsia"/>
                <w:sz w:val="20"/>
                <w:szCs w:val="20"/>
              </w:rPr>
              <w:t xml:space="preserve"> </w:t>
            </w:r>
            <w:r w:rsidR="00452AC0">
              <w:rPr>
                <w:sz w:val="20"/>
                <w:szCs w:val="20"/>
              </w:rPr>
              <w:t>213-321-4955</w:t>
            </w:r>
          </w:p>
        </w:tc>
      </w:tr>
    </w:tbl>
    <w:p w14:paraId="2C864280" w14:textId="77777777" w:rsidR="003B11A9" w:rsidRDefault="003B11A9"/>
    <w:p w14:paraId="35B1EEA2" w14:textId="77777777" w:rsidR="003B11A9" w:rsidRDefault="003B11A9"/>
    <w:sectPr w:rsidR="003B11A9" w:rsidSect="00D068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6D9"/>
    <w:rsid w:val="00040730"/>
    <w:rsid w:val="001831E4"/>
    <w:rsid w:val="001A16DD"/>
    <w:rsid w:val="00240172"/>
    <w:rsid w:val="002A2AA3"/>
    <w:rsid w:val="002E085C"/>
    <w:rsid w:val="00330B12"/>
    <w:rsid w:val="00374EA5"/>
    <w:rsid w:val="003B11A9"/>
    <w:rsid w:val="003E46BD"/>
    <w:rsid w:val="00452AC0"/>
    <w:rsid w:val="00461E8F"/>
    <w:rsid w:val="00465853"/>
    <w:rsid w:val="004C3990"/>
    <w:rsid w:val="004F26D9"/>
    <w:rsid w:val="00540C13"/>
    <w:rsid w:val="005A5890"/>
    <w:rsid w:val="005F0094"/>
    <w:rsid w:val="006A7396"/>
    <w:rsid w:val="006F3994"/>
    <w:rsid w:val="0074326E"/>
    <w:rsid w:val="00775069"/>
    <w:rsid w:val="007D3CBA"/>
    <w:rsid w:val="00840CDE"/>
    <w:rsid w:val="00891061"/>
    <w:rsid w:val="008B3073"/>
    <w:rsid w:val="00A07E57"/>
    <w:rsid w:val="00A40A56"/>
    <w:rsid w:val="00AF24C7"/>
    <w:rsid w:val="00B761C3"/>
    <w:rsid w:val="00BB0BBA"/>
    <w:rsid w:val="00C42CF7"/>
    <w:rsid w:val="00C43005"/>
    <w:rsid w:val="00C94D9B"/>
    <w:rsid w:val="00D06827"/>
    <w:rsid w:val="00E336C8"/>
    <w:rsid w:val="00F14CF2"/>
    <w:rsid w:val="00FB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D8A1F"/>
  <w15:docId w15:val="{F74F17A3-1BF4-4B62-A359-0A0E4AC31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8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7E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1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4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3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418CB-60CC-4DDB-8211-61B99BAB7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cp:lastModifiedBy>Miyoung Kim</cp:lastModifiedBy>
  <cp:revision>2</cp:revision>
  <dcterms:created xsi:type="dcterms:W3CDTF">2024-11-26T09:28:00Z</dcterms:created>
  <dcterms:modified xsi:type="dcterms:W3CDTF">2024-11-26T09:28:00Z</dcterms:modified>
</cp:coreProperties>
</file>